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C30FB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DC1412" w:rsidRPr="00DC1412">
        <w:rPr>
          <w:rFonts w:ascii="Cambria" w:hAnsi="Cambria"/>
          <w:b/>
          <w:sz w:val="24"/>
          <w:szCs w:val="24"/>
        </w:rPr>
        <w:t>ZP.271.1.</w:t>
      </w:r>
      <w:r w:rsidR="005E1C1E">
        <w:rPr>
          <w:rFonts w:ascii="Cambria" w:hAnsi="Cambria"/>
          <w:b/>
          <w:sz w:val="24"/>
          <w:szCs w:val="24"/>
        </w:rPr>
        <w:t>17</w:t>
      </w:r>
      <w:r w:rsidR="00DC1412" w:rsidRPr="00DC1412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C1412" w:rsidRPr="00DC1412" w:rsidRDefault="00DC1412" w:rsidP="00DC1412">
      <w:pPr>
        <w:spacing w:line="276" w:lineRule="auto"/>
        <w:rPr>
          <w:rFonts w:ascii="Cambria" w:hAnsi="Cambria"/>
        </w:rPr>
      </w:pPr>
      <w:r w:rsidRPr="00DC1412">
        <w:rPr>
          <w:rFonts w:ascii="Cambria" w:hAnsi="Cambria"/>
          <w:b/>
        </w:rPr>
        <w:t xml:space="preserve">Gmina Grudziądz </w:t>
      </w:r>
      <w:r w:rsidRPr="00DC1412">
        <w:rPr>
          <w:rFonts w:ascii="Cambria" w:hAnsi="Cambria"/>
        </w:rPr>
        <w:t>zwana dalej „Zamawiającym”,</w:t>
      </w:r>
    </w:p>
    <w:p w:rsidR="00DC1412" w:rsidRPr="00DC1412" w:rsidRDefault="00DC1412" w:rsidP="00DC1412">
      <w:pPr>
        <w:spacing w:line="276" w:lineRule="auto"/>
        <w:rPr>
          <w:rFonts w:ascii="Cambria" w:hAnsi="Cambria"/>
        </w:rPr>
      </w:pPr>
      <w:r w:rsidRPr="00DC1412">
        <w:rPr>
          <w:rFonts w:ascii="Cambria" w:hAnsi="Cambria"/>
        </w:rPr>
        <w:t>ul. Wybickiego 38, 86-300 Grudziądz,</w:t>
      </w:r>
    </w:p>
    <w:p w:rsidR="00DC1412" w:rsidRPr="00DC1412" w:rsidRDefault="00DC1412" w:rsidP="00DC1412">
      <w:pPr>
        <w:spacing w:line="276" w:lineRule="auto"/>
        <w:rPr>
          <w:rFonts w:ascii="Cambria" w:hAnsi="Cambria"/>
        </w:rPr>
      </w:pPr>
      <w:r w:rsidRPr="00DC1412">
        <w:rPr>
          <w:rFonts w:ascii="Cambria" w:hAnsi="Cambria"/>
        </w:rPr>
        <w:t>NIP: 876-23-13-291, REGON: 871118626,</w:t>
      </w:r>
    </w:p>
    <w:p w:rsidR="00DC1412" w:rsidRPr="00DC1412" w:rsidRDefault="00DC1412" w:rsidP="00DC1412">
      <w:pPr>
        <w:spacing w:line="276" w:lineRule="auto"/>
        <w:rPr>
          <w:rFonts w:ascii="Cambria" w:hAnsi="Cambria"/>
        </w:rPr>
      </w:pPr>
      <w:r w:rsidRPr="00A07703">
        <w:rPr>
          <w:rFonts w:ascii="Cambria" w:hAnsi="Cambria" w:cs="Arial"/>
          <w:bCs/>
          <w:color w:val="000000"/>
        </w:rPr>
        <w:t xml:space="preserve">Nr telefonu: +48 </w:t>
      </w:r>
      <w:r w:rsidRPr="00DC1412">
        <w:rPr>
          <w:rFonts w:ascii="Cambria" w:hAnsi="Cambria"/>
        </w:rPr>
        <w:t>56 451 11 11,</w:t>
      </w:r>
    </w:p>
    <w:p w:rsidR="00DC1412" w:rsidRPr="00DC1412" w:rsidRDefault="00DC1412" w:rsidP="00DC141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C1412">
        <w:rPr>
          <w:rFonts w:ascii="Cambria" w:hAnsi="Cambria" w:cs="Arial"/>
          <w:bCs/>
        </w:rPr>
        <w:t xml:space="preserve">Poczta elektroniczna [e-mail]: </w:t>
      </w:r>
      <w:r w:rsidRPr="00DC1412">
        <w:rPr>
          <w:rFonts w:ascii="Cambria" w:hAnsi="Cambria"/>
          <w:color w:val="0070C0"/>
          <w:u w:val="single"/>
        </w:rPr>
        <w:t>ug@grudziadz.ug.gov.pl</w:t>
      </w:r>
    </w:p>
    <w:p w:rsidR="00DC1412" w:rsidRPr="00DC1412" w:rsidRDefault="00DC1412" w:rsidP="00DC141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DC1412">
        <w:rPr>
          <w:rFonts w:ascii="Cambria" w:hAnsi="Cambria" w:cs="Arial"/>
          <w:bCs/>
        </w:rPr>
        <w:t xml:space="preserve">Strona internetowa Zamawiającego [URL]: </w:t>
      </w:r>
      <w:r w:rsidRPr="00DC1412">
        <w:rPr>
          <w:rFonts w:ascii="Cambria" w:hAnsi="Cambria"/>
          <w:color w:val="0070C0"/>
          <w:u w:val="single"/>
        </w:rPr>
        <w:t>https://grudziadz.ug.gov.pl</w:t>
      </w:r>
    </w:p>
    <w:p w:rsidR="00DC1412" w:rsidRPr="00A07703" w:rsidRDefault="00DC1412" w:rsidP="00DC141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</w:rPr>
      </w:pPr>
      <w:r w:rsidRPr="00DC1412">
        <w:rPr>
          <w:rFonts w:ascii="Cambria" w:hAnsi="Cambria" w:cs="Arial"/>
          <w:bCs/>
        </w:rPr>
        <w:t xml:space="preserve">Strona internetowa prowadzonego postępowania, na której udostępniane </w:t>
      </w:r>
      <w:r w:rsidRPr="00DC141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7" w:history="1">
        <w:r w:rsidRPr="00DC1412">
          <w:rPr>
            <w:rStyle w:val="Hipercze"/>
            <w:rFonts w:ascii="Cambria" w:hAnsi="Cambria"/>
            <w:color w:val="0070C0"/>
          </w:rPr>
          <w:t>http://bip.grudziadz.lo.pl</w:t>
        </w:r>
      </w:hyperlink>
      <w:r w:rsidRPr="00DC1412">
        <w:rPr>
          <w:rFonts w:ascii="Cambria" w:hAnsi="Cambria"/>
        </w:rPr>
        <w:t xml:space="preserve"> </w:t>
      </w:r>
      <w:r w:rsidRPr="00A07703">
        <w:rPr>
          <w:rFonts w:ascii="Cambria" w:hAnsi="Cambria"/>
          <w:color w:val="000000"/>
        </w:rPr>
        <w:t>w zakładce Zamówienia publiczne.</w:t>
      </w:r>
    </w:p>
    <w:p w:rsidR="00DC1412" w:rsidRPr="00EC7781" w:rsidRDefault="00DC1412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170F21" w:rsidRDefault="00170F21" w:rsidP="009D4064">
      <w:pPr>
        <w:spacing w:line="276" w:lineRule="auto"/>
        <w:jc w:val="both"/>
        <w:rPr>
          <w:rFonts w:ascii="Cambria" w:hAnsi="Cambria"/>
        </w:rPr>
      </w:pPr>
    </w:p>
    <w:p w:rsidR="003157B4" w:rsidRPr="005E1C1E" w:rsidRDefault="00A166AB" w:rsidP="005E1C1E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5E1C1E" w:rsidRPr="005E1C1E">
        <w:rPr>
          <w:rFonts w:ascii="Cambria" w:hAnsi="Cambria"/>
          <w:b/>
        </w:rPr>
        <w:t>Budowa ogólnodostępnej infrastruktury re</w:t>
      </w:r>
      <w:r w:rsidR="005E1C1E">
        <w:rPr>
          <w:rFonts w:ascii="Cambria" w:hAnsi="Cambria"/>
          <w:b/>
        </w:rPr>
        <w:t xml:space="preserve">kreacyjnej w formie placu zabaw </w:t>
      </w:r>
      <w:r w:rsidR="005E1C1E" w:rsidRPr="005E1C1E">
        <w:rPr>
          <w:rFonts w:ascii="Cambria" w:hAnsi="Cambria"/>
          <w:b/>
        </w:rPr>
        <w:t>i urządzeń fitness na terenie Gminy Grudziądz - I etap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E813E9" w:rsidRPr="00E813E9">
        <w:rPr>
          <w:rFonts w:ascii="Cambria" w:hAnsi="Cambria"/>
          <w:b/>
        </w:rPr>
        <w:t>Gmin</w:t>
      </w:r>
      <w:r w:rsidR="00E813E9">
        <w:rPr>
          <w:rFonts w:ascii="Cambria" w:hAnsi="Cambria"/>
          <w:b/>
        </w:rPr>
        <w:t xml:space="preserve">ę </w:t>
      </w:r>
      <w:r w:rsidR="00DC1412">
        <w:rPr>
          <w:rFonts w:ascii="Cambria" w:hAnsi="Cambria"/>
          <w:b/>
        </w:rPr>
        <w:t>Grudziądz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170F21" w:rsidRDefault="00170F2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2164"/>
        <w:gridCol w:w="1749"/>
      </w:tblGrid>
      <w:tr w:rsidR="00CB1FE3" w:rsidRPr="00514CAB" w:rsidTr="00DC1412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164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2F297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DC1412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:rsidTr="00DC1412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160" w:rsidRDefault="00642160" w:rsidP="002F29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CB1FE3" w:rsidRPr="00827BC2" w:rsidRDefault="00CB1FE3" w:rsidP="002F29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br/>
              <w:t>(bez ograniczeń)</w:t>
            </w:r>
          </w:p>
          <w:p w:rsidR="00CB1FE3" w:rsidRDefault="00CB1FE3" w:rsidP="002F29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:rsidR="00CB1FE3" w:rsidRPr="00C518B1" w:rsidRDefault="00CB1FE3" w:rsidP="002F297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CB1FE3" w:rsidRPr="00B0537E" w:rsidRDefault="00CB1FE3" w:rsidP="002F29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:rsidR="00CB1FE3" w:rsidRPr="00827BC2" w:rsidRDefault="00CB1FE3" w:rsidP="002F29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42160" w:rsidRPr="00A07703" w:rsidRDefault="00CB1FE3" w:rsidP="00E813E9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1023C0" w:rsidRPr="0083637F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Default="00CB1FE3" w:rsidP="002F29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budowy </w:t>
            </w:r>
          </w:p>
          <w:p w:rsidR="00CB1FE3" w:rsidRPr="00DC2930" w:rsidRDefault="00CB1FE3" w:rsidP="009B79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9B794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specjalności ogólnobudowlanej</w:t>
            </w:r>
            <w:bookmarkStart w:id="0" w:name="_GoBack"/>
            <w:bookmarkEnd w:id="0"/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514CAB" w:rsidRDefault="00CB1FE3" w:rsidP="002F29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05" w:rsidRDefault="00704805" w:rsidP="0046482F">
      <w:r>
        <w:separator/>
      </w:r>
    </w:p>
  </w:endnote>
  <w:endnote w:type="continuationSeparator" w:id="0">
    <w:p w:rsidR="00704805" w:rsidRDefault="0070480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7F" w:rsidRPr="00BA303A" w:rsidRDefault="001C7FA3" w:rsidP="002F297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794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794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05" w:rsidRDefault="00704805" w:rsidP="0046482F">
      <w:r>
        <w:separator/>
      </w:r>
    </w:p>
  </w:footnote>
  <w:footnote w:type="continuationSeparator" w:id="0">
    <w:p w:rsidR="00704805" w:rsidRDefault="0070480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1E" w:rsidRDefault="005E1C1E" w:rsidP="005E1C1E">
    <w:pPr>
      <w:pStyle w:val="Nagwek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5233F182" wp14:editId="2DC4F1E0">
          <wp:extent cx="5420360" cy="621665"/>
          <wp:effectExtent l="0" t="0" r="889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036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1C1E" w:rsidRDefault="005E1C1E" w:rsidP="005E1C1E">
    <w:pPr>
      <w:pStyle w:val="Nagwek"/>
      <w:rPr>
        <w:sz w:val="10"/>
      </w:rPr>
    </w:pPr>
  </w:p>
  <w:p w:rsidR="005E1C1E" w:rsidRDefault="005E1C1E" w:rsidP="005E1C1E">
    <w:pPr>
      <w:pStyle w:val="Nagwek"/>
      <w:jc w:val="center"/>
      <w:rPr>
        <w:rFonts w:ascii="Cambria" w:hAnsi="Cambria" w:cs="Times"/>
        <w:sz w:val="16"/>
        <w:szCs w:val="17"/>
      </w:rPr>
    </w:pPr>
    <w:r>
      <w:rPr>
        <w:rFonts w:ascii="Cambria" w:hAnsi="Cambria" w:cs="Times"/>
        <w:sz w:val="16"/>
        <w:szCs w:val="17"/>
      </w:rPr>
      <w:t>Zadanie pn.: „Budowa ogólnodostępnej infrastruktury rekreacyjnej w formie placu zabaw i urządzeń fitness na terenie Gminy Grudziądz - I etap” objęte jest wnioskiem o przyznanie pomocy w ramach poddziałania 19.2 „Wsparcie na wdrażanie operacji w ramach strategii rozwoju lokalnego kierowanego przez społeczność” objętego Programem Rozwoju Obszarów Wiejskich na lata 2014-2020</w:t>
    </w:r>
  </w:p>
  <w:p w:rsidR="007C30FB" w:rsidRDefault="007C30FB" w:rsidP="007C30F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155A7"/>
    <w:rsid w:val="00024865"/>
    <w:rsid w:val="0005539C"/>
    <w:rsid w:val="00055701"/>
    <w:rsid w:val="0006185E"/>
    <w:rsid w:val="001023C0"/>
    <w:rsid w:val="0010746A"/>
    <w:rsid w:val="00122684"/>
    <w:rsid w:val="001325E9"/>
    <w:rsid w:val="00147A45"/>
    <w:rsid w:val="00160822"/>
    <w:rsid w:val="00170F21"/>
    <w:rsid w:val="00172221"/>
    <w:rsid w:val="00182827"/>
    <w:rsid w:val="001912DC"/>
    <w:rsid w:val="001963C5"/>
    <w:rsid w:val="001B67E8"/>
    <w:rsid w:val="001B69A4"/>
    <w:rsid w:val="001C1583"/>
    <w:rsid w:val="001C7FA3"/>
    <w:rsid w:val="001E0876"/>
    <w:rsid w:val="00213FE8"/>
    <w:rsid w:val="002152B1"/>
    <w:rsid w:val="0028274A"/>
    <w:rsid w:val="002E3415"/>
    <w:rsid w:val="002F297F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502FF4"/>
    <w:rsid w:val="005101A6"/>
    <w:rsid w:val="005375B5"/>
    <w:rsid w:val="00575CA3"/>
    <w:rsid w:val="005A04FC"/>
    <w:rsid w:val="005A1F04"/>
    <w:rsid w:val="005E1C1E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04805"/>
    <w:rsid w:val="00712FE9"/>
    <w:rsid w:val="00714219"/>
    <w:rsid w:val="00716C9C"/>
    <w:rsid w:val="00767B3B"/>
    <w:rsid w:val="00781FF7"/>
    <w:rsid w:val="007C30FB"/>
    <w:rsid w:val="007C3CC9"/>
    <w:rsid w:val="007D6D0D"/>
    <w:rsid w:val="00817ECA"/>
    <w:rsid w:val="00826E03"/>
    <w:rsid w:val="00832C83"/>
    <w:rsid w:val="008B6345"/>
    <w:rsid w:val="0092014B"/>
    <w:rsid w:val="00927B0B"/>
    <w:rsid w:val="00973A20"/>
    <w:rsid w:val="00977C86"/>
    <w:rsid w:val="009876D1"/>
    <w:rsid w:val="009B6D64"/>
    <w:rsid w:val="009B794D"/>
    <w:rsid w:val="009D4064"/>
    <w:rsid w:val="009D5770"/>
    <w:rsid w:val="00A07703"/>
    <w:rsid w:val="00A166AB"/>
    <w:rsid w:val="00A4736A"/>
    <w:rsid w:val="00A84882"/>
    <w:rsid w:val="00A91AF4"/>
    <w:rsid w:val="00A94D22"/>
    <w:rsid w:val="00AD78AB"/>
    <w:rsid w:val="00B4594E"/>
    <w:rsid w:val="00BA46F4"/>
    <w:rsid w:val="00BB1DAD"/>
    <w:rsid w:val="00BE11F5"/>
    <w:rsid w:val="00BE2364"/>
    <w:rsid w:val="00C26A89"/>
    <w:rsid w:val="00C3297C"/>
    <w:rsid w:val="00C44C1A"/>
    <w:rsid w:val="00C46AFB"/>
    <w:rsid w:val="00C518B1"/>
    <w:rsid w:val="00C567A9"/>
    <w:rsid w:val="00C61920"/>
    <w:rsid w:val="00CA4A58"/>
    <w:rsid w:val="00CA5B5C"/>
    <w:rsid w:val="00CB1FE3"/>
    <w:rsid w:val="00CC1928"/>
    <w:rsid w:val="00CE7129"/>
    <w:rsid w:val="00CF0462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DF5"/>
    <w:rsid w:val="00DC1412"/>
    <w:rsid w:val="00DC2930"/>
    <w:rsid w:val="00DF21A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77D8C"/>
    <w:rsid w:val="00F94E6A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A48644-393F-4815-8D05-92436FF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">
    <w:name w:val="Nierozpoznana wzmianka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grudziadz.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Links>
    <vt:vector size="6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http://bip.grudziadz.lo.pl/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cp:lastModifiedBy>Paulina Topolewska</cp:lastModifiedBy>
  <cp:revision>2</cp:revision>
  <dcterms:created xsi:type="dcterms:W3CDTF">2021-11-17T15:51:00Z</dcterms:created>
  <dcterms:modified xsi:type="dcterms:W3CDTF">2021-11-17T15:51:00Z</dcterms:modified>
</cp:coreProperties>
</file>