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235E" w14:textId="1E97D786" w:rsidR="001A4076" w:rsidRPr="0004215D" w:rsidRDefault="00542FCC" w:rsidP="001E1FF3">
      <w:pPr>
        <w:pStyle w:val="Nagwek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A4076" w:rsidRPr="0004215D">
        <w:rPr>
          <w:rFonts w:ascii="Cambria" w:hAnsi="Cambria"/>
          <w:b/>
        </w:rPr>
        <w:t>Załącznik nr 2</w:t>
      </w:r>
    </w:p>
    <w:p w14:paraId="375FC683" w14:textId="77777777" w:rsidR="005C48E9" w:rsidRPr="0004215D" w:rsidRDefault="005C48E9" w:rsidP="001E1FF3">
      <w:pPr>
        <w:spacing w:line="240" w:lineRule="auto"/>
        <w:rPr>
          <w:rFonts w:ascii="Cambria" w:hAnsi="Cambria" w:cstheme="minorHAnsi"/>
        </w:rPr>
      </w:pPr>
    </w:p>
    <w:p w14:paraId="41D11C01" w14:textId="77777777" w:rsidR="00720AC7" w:rsidRPr="0004215D" w:rsidRDefault="00720AC7" w:rsidP="00720AC7">
      <w:pPr>
        <w:pStyle w:val="Nagwek2"/>
        <w:spacing w:line="240" w:lineRule="auto"/>
        <w:ind w:left="1080" w:hanging="720"/>
        <w:jc w:val="center"/>
        <w:rPr>
          <w:rFonts w:ascii="Cambria" w:hAnsi="Cambria" w:cstheme="minorHAnsi"/>
          <w:b/>
          <w:color w:val="auto"/>
        </w:rPr>
      </w:pPr>
      <w:r w:rsidRPr="0004215D">
        <w:rPr>
          <w:rFonts w:ascii="Cambria" w:hAnsi="Cambria" w:cstheme="minorHAnsi"/>
          <w:b/>
          <w:color w:val="auto"/>
        </w:rPr>
        <w:t>Oświadczenie Oferenta</w:t>
      </w:r>
    </w:p>
    <w:p w14:paraId="0E2C34E6" w14:textId="77777777" w:rsidR="00720AC7" w:rsidRPr="0004215D" w:rsidRDefault="00720AC7" w:rsidP="00720AC7">
      <w:pPr>
        <w:spacing w:line="240" w:lineRule="auto"/>
        <w:jc w:val="both"/>
        <w:rPr>
          <w:rFonts w:ascii="Cambria" w:hAnsi="Cambria" w:cstheme="minorHAnsi"/>
          <w:b/>
          <w:sz w:val="28"/>
        </w:rPr>
      </w:pPr>
    </w:p>
    <w:p w14:paraId="50F6098F" w14:textId="3E81DE6E" w:rsidR="00720AC7" w:rsidRPr="0004215D" w:rsidRDefault="00720AC7" w:rsidP="00720AC7">
      <w:pPr>
        <w:spacing w:line="240" w:lineRule="auto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W imieniu ………………………………………………………………………………………….…………………………………</w:t>
      </w:r>
      <w:r w:rsidR="0004215D">
        <w:rPr>
          <w:rFonts w:ascii="Cambria" w:hAnsi="Cambria" w:cstheme="minorHAnsi"/>
        </w:rPr>
        <w:t>…</w:t>
      </w:r>
    </w:p>
    <w:p w14:paraId="09D9A106" w14:textId="3E0AAD81" w:rsidR="00720AC7" w:rsidRPr="0004215D" w:rsidRDefault="00720AC7" w:rsidP="00720AC7">
      <w:pPr>
        <w:spacing w:after="0" w:line="240" w:lineRule="auto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……………………………………………………………………..………………………………………………………………………</w:t>
      </w:r>
      <w:r w:rsidR="0004215D">
        <w:rPr>
          <w:rFonts w:ascii="Cambria" w:hAnsi="Cambria" w:cstheme="minorHAnsi"/>
        </w:rPr>
        <w:t>…</w:t>
      </w:r>
    </w:p>
    <w:p w14:paraId="7D031022" w14:textId="77777777" w:rsidR="00720AC7" w:rsidRPr="0004215D" w:rsidRDefault="00720AC7" w:rsidP="00542FCC">
      <w:pPr>
        <w:spacing w:line="240" w:lineRule="auto"/>
        <w:jc w:val="center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(</w:t>
      </w:r>
      <w:r w:rsidRPr="0004215D">
        <w:rPr>
          <w:rFonts w:ascii="Cambria" w:hAnsi="Cambria" w:cstheme="minorHAnsi"/>
          <w:i/>
        </w:rPr>
        <w:t>nazwa i adres Oferenta</w:t>
      </w:r>
      <w:r w:rsidRPr="0004215D">
        <w:rPr>
          <w:rFonts w:ascii="Cambria" w:hAnsi="Cambria" w:cstheme="minorHAnsi"/>
        </w:rPr>
        <w:t>)</w:t>
      </w:r>
    </w:p>
    <w:p w14:paraId="798EE7F4" w14:textId="173EF3B6" w:rsidR="00720AC7" w:rsidRPr="0004215D" w:rsidRDefault="00720AC7" w:rsidP="00720AC7">
      <w:pPr>
        <w:spacing w:line="240" w:lineRule="auto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oświadczamy, że ……………………………………………………….…………………………………………………………</w:t>
      </w:r>
      <w:r w:rsidR="0004215D">
        <w:rPr>
          <w:rFonts w:ascii="Cambria" w:hAnsi="Cambria" w:cstheme="minorHAnsi"/>
        </w:rPr>
        <w:t>…..</w:t>
      </w:r>
    </w:p>
    <w:p w14:paraId="7A65625D" w14:textId="7FACFFE6" w:rsidR="00720AC7" w:rsidRPr="0004215D" w:rsidRDefault="00720AC7" w:rsidP="00720AC7">
      <w:pPr>
        <w:spacing w:after="0" w:line="240" w:lineRule="auto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……………………………………………………………………..…………………………………………………………………………</w:t>
      </w:r>
    </w:p>
    <w:p w14:paraId="1E7B8B30" w14:textId="77777777" w:rsidR="00720AC7" w:rsidRPr="0004215D" w:rsidRDefault="00720AC7" w:rsidP="00542FCC">
      <w:pPr>
        <w:spacing w:line="240" w:lineRule="auto"/>
        <w:jc w:val="center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(</w:t>
      </w:r>
      <w:r w:rsidRPr="0004215D">
        <w:rPr>
          <w:rFonts w:ascii="Cambria" w:hAnsi="Cambria" w:cstheme="minorHAnsi"/>
          <w:i/>
        </w:rPr>
        <w:t>nazwa i adres Oferenta</w:t>
      </w:r>
      <w:r w:rsidRPr="0004215D">
        <w:rPr>
          <w:rFonts w:ascii="Cambria" w:hAnsi="Cambria" w:cstheme="minorHAnsi"/>
        </w:rPr>
        <w:t>)</w:t>
      </w:r>
    </w:p>
    <w:p w14:paraId="04977E97" w14:textId="77777777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jest uprawniony do występowania w obrocie prawnym, zgodnie z wymaganiami prawa;</w:t>
      </w:r>
    </w:p>
    <w:p w14:paraId="42E02BA4" w14:textId="77777777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posiada uprawnienia niezbędne do wykonywania prac lub czynności, wynikających z ustawy o obligacjach;</w:t>
      </w:r>
    </w:p>
    <w:p w14:paraId="2CF702AE" w14:textId="77777777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dysponuje niezbędną wiedzą i doświadczeniem, a także potencjałem ekonomicznym i technicznym oraz pracownikami zdolnymi do wykonania zamówienia;</w:t>
      </w:r>
    </w:p>
    <w:p w14:paraId="1B2E875C" w14:textId="77777777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jest bankiem lub domem maklerskim;</w:t>
      </w:r>
    </w:p>
    <w:p w14:paraId="630B8619" w14:textId="77777777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znajduje się w sytuacji finansowej zapewniającej realizację złożonej oferty;</w:t>
      </w:r>
    </w:p>
    <w:p w14:paraId="4C245754" w14:textId="77777777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nie znajduje się w trakcie postępowania upadłościowego, w stanie upadłości lub likwidacji;</w:t>
      </w:r>
    </w:p>
    <w:p w14:paraId="29372116" w14:textId="1BDAD8AC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 xml:space="preserve">akceptuje warunki postępowania, określone w zaproszeniu do udziału w konkursie ofert ma wybór na wybór Podmiotu uprawnionego do przeprowadzenia procesu nabycia obligacji emitowanych przez Gminę </w:t>
      </w:r>
      <w:r w:rsidR="008B6EF6" w:rsidRPr="0004215D">
        <w:rPr>
          <w:rFonts w:ascii="Cambria" w:hAnsi="Cambria" w:cstheme="minorHAnsi"/>
        </w:rPr>
        <w:t>Grudziądz</w:t>
      </w:r>
      <w:r w:rsidRPr="0004215D">
        <w:rPr>
          <w:rFonts w:ascii="Cambria" w:hAnsi="Cambria" w:cstheme="minorHAnsi"/>
        </w:rPr>
        <w:t>;</w:t>
      </w:r>
    </w:p>
    <w:p w14:paraId="42FD0E3A" w14:textId="77777777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podmioty wskazane w ofercie jako Agent Emisji i Agent Płatniczy posiadają stosowne uczestnictwo w Krajowym Depozycie Papierów Wartościowych;</w:t>
      </w:r>
    </w:p>
    <w:p w14:paraId="01179A9F" w14:textId="11E62E52" w:rsidR="00720AC7" w:rsidRPr="0004215D" w:rsidRDefault="00720AC7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>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w niniejszym postępowaniu</w:t>
      </w:r>
      <w:r w:rsidR="00582E85" w:rsidRPr="0004215D">
        <w:rPr>
          <w:rFonts w:ascii="Cambria" w:hAnsi="Cambria" w:cstheme="minorHAnsi"/>
        </w:rPr>
        <w:t>;</w:t>
      </w:r>
    </w:p>
    <w:p w14:paraId="468BAE18" w14:textId="6518471C" w:rsidR="00582E85" w:rsidRPr="0004215D" w:rsidRDefault="00582E85" w:rsidP="00582E85">
      <w:pPr>
        <w:pStyle w:val="Akapitzlist"/>
        <w:numPr>
          <w:ilvl w:val="0"/>
          <w:numId w:val="25"/>
        </w:numPr>
        <w:spacing w:after="0" w:line="240" w:lineRule="auto"/>
        <w:ind w:left="426" w:hanging="426"/>
        <w:contextualSpacing w:val="0"/>
        <w:jc w:val="both"/>
        <w:rPr>
          <w:rFonts w:ascii="Cambria" w:hAnsi="Cambria" w:cstheme="minorHAnsi"/>
        </w:rPr>
      </w:pPr>
      <w:r w:rsidRPr="0004215D">
        <w:rPr>
          <w:rFonts w:ascii="Cambria" w:hAnsi="Cambria" w:cstheme="minorHAnsi"/>
        </w:rPr>
        <w:t xml:space="preserve">nie podlega wykluczeniu z postępowania na podstawie ustawy z dnia 13 kwietnia 2022 r. </w:t>
      </w:r>
      <w:r w:rsidR="0004215D">
        <w:rPr>
          <w:rFonts w:ascii="Cambria" w:hAnsi="Cambria" w:cstheme="minorHAnsi"/>
        </w:rPr>
        <w:br/>
      </w:r>
      <w:r w:rsidRPr="0004215D">
        <w:rPr>
          <w:rFonts w:ascii="Cambria" w:hAnsi="Cambria" w:cstheme="minorHAnsi"/>
        </w:rPr>
        <w:t>o szczególnych rozwiązaniach w zakresie przeciwdziałania wspieraniu agresji na Ukrainę oraz służących ochronie bezpieczeństwa narodowego (Dz. U. z 2022 r. poz. 835).</w:t>
      </w:r>
    </w:p>
    <w:p w14:paraId="2639BB21" w14:textId="77777777" w:rsidR="005C48E9" w:rsidRPr="0004215D" w:rsidRDefault="005C48E9" w:rsidP="001E1FF3">
      <w:pPr>
        <w:spacing w:line="240" w:lineRule="auto"/>
        <w:jc w:val="both"/>
        <w:rPr>
          <w:rFonts w:ascii="Cambria" w:hAnsi="Cambria" w:cstheme="minorHAnsi"/>
        </w:rPr>
      </w:pPr>
    </w:p>
    <w:p w14:paraId="0FCCA0E8" w14:textId="77777777" w:rsidR="005C48E9" w:rsidRPr="0004215D" w:rsidRDefault="005C48E9" w:rsidP="001E1FF3">
      <w:pPr>
        <w:spacing w:line="240" w:lineRule="auto"/>
        <w:jc w:val="both"/>
        <w:rPr>
          <w:rFonts w:ascii="Cambria" w:hAnsi="Cambria" w:cstheme="minorHAnsi"/>
        </w:rPr>
      </w:pPr>
    </w:p>
    <w:p w14:paraId="14C10C1B" w14:textId="675E6538" w:rsidR="00CD6C8F" w:rsidRPr="0004215D" w:rsidRDefault="005C48E9" w:rsidP="001E1FF3">
      <w:pPr>
        <w:spacing w:line="240" w:lineRule="auto"/>
        <w:jc w:val="center"/>
        <w:rPr>
          <w:rFonts w:ascii="Cambria" w:hAnsi="Cambria" w:cstheme="minorHAnsi"/>
          <w:i/>
        </w:rPr>
      </w:pPr>
      <w:r w:rsidRPr="0004215D">
        <w:rPr>
          <w:rFonts w:ascii="Cambria" w:hAnsi="Cambria" w:cstheme="minorHAnsi"/>
        </w:rPr>
        <w:t>__________________</w:t>
      </w:r>
      <w:r w:rsidRPr="0004215D">
        <w:rPr>
          <w:rFonts w:ascii="Cambria" w:hAnsi="Cambria" w:cstheme="minorHAnsi"/>
        </w:rPr>
        <w:tab/>
      </w:r>
      <w:r w:rsidRPr="0004215D">
        <w:rPr>
          <w:rFonts w:ascii="Cambria" w:hAnsi="Cambria" w:cstheme="minorHAnsi"/>
        </w:rPr>
        <w:tab/>
      </w:r>
      <w:r w:rsidRPr="0004215D">
        <w:rPr>
          <w:rFonts w:ascii="Cambria" w:hAnsi="Cambria" w:cstheme="minorHAnsi"/>
        </w:rPr>
        <w:tab/>
      </w:r>
      <w:r w:rsidRPr="0004215D">
        <w:rPr>
          <w:rFonts w:ascii="Cambria" w:hAnsi="Cambria" w:cstheme="minorHAnsi"/>
        </w:rPr>
        <w:tab/>
      </w:r>
      <w:r w:rsidRPr="0004215D">
        <w:rPr>
          <w:rFonts w:ascii="Cambria" w:hAnsi="Cambria" w:cstheme="minorHAnsi"/>
        </w:rPr>
        <w:tab/>
      </w:r>
      <w:r w:rsidRPr="0004215D">
        <w:rPr>
          <w:rFonts w:ascii="Cambria" w:hAnsi="Cambria" w:cstheme="minorHAnsi"/>
        </w:rPr>
        <w:tab/>
      </w:r>
      <w:r w:rsidRPr="0004215D">
        <w:rPr>
          <w:rFonts w:ascii="Cambria" w:hAnsi="Cambria" w:cstheme="minorHAnsi"/>
        </w:rPr>
        <w:tab/>
        <w:t>__________________</w:t>
      </w:r>
      <w:r w:rsidRPr="0004215D">
        <w:rPr>
          <w:rFonts w:ascii="Cambria" w:hAnsi="Cambria" w:cstheme="minorHAnsi"/>
        </w:rPr>
        <w:br/>
      </w:r>
      <w:r w:rsidRPr="0004215D">
        <w:rPr>
          <w:rFonts w:ascii="Cambria" w:hAnsi="Cambria" w:cstheme="minorHAnsi"/>
          <w:i/>
        </w:rPr>
        <w:t>data</w:t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</w:r>
      <w:r w:rsidRPr="0004215D">
        <w:rPr>
          <w:rFonts w:ascii="Cambria" w:hAnsi="Cambria" w:cstheme="minorHAnsi"/>
          <w:i/>
        </w:rPr>
        <w:tab/>
        <w:t>podpis</w:t>
      </w:r>
    </w:p>
    <w:sectPr w:rsidR="00CD6C8F" w:rsidRPr="0004215D" w:rsidSect="00B875A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C52E" w14:textId="77777777" w:rsidR="001F4F0B" w:rsidRDefault="001F4F0B" w:rsidP="00135992">
      <w:pPr>
        <w:spacing w:after="0" w:line="240" w:lineRule="auto"/>
      </w:pPr>
      <w:r>
        <w:separator/>
      </w:r>
    </w:p>
  </w:endnote>
  <w:endnote w:type="continuationSeparator" w:id="0">
    <w:p w14:paraId="02142AC3" w14:textId="77777777" w:rsidR="001F4F0B" w:rsidRDefault="001F4F0B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8284"/>
      <w:docPartObj>
        <w:docPartGallery w:val="Page Numbers (Bottom of Page)"/>
        <w:docPartUnique/>
      </w:docPartObj>
    </w:sdtPr>
    <w:sdtContent>
      <w:p w14:paraId="63030FD0" w14:textId="6FACC57D" w:rsidR="00B875A0" w:rsidRPr="00212BF2" w:rsidRDefault="00B875A0">
        <w:pPr>
          <w:pStyle w:val="Stopka"/>
          <w:jc w:val="right"/>
          <w:rPr>
            <w:lang w:val="en-US"/>
          </w:rPr>
        </w:pPr>
        <w:r>
          <w:fldChar w:fldCharType="begin"/>
        </w:r>
        <w:r w:rsidRPr="00212BF2">
          <w:rPr>
            <w:lang w:val="en-US"/>
          </w:rPr>
          <w:instrText>PAGE   \* MERGEFORMAT</w:instrText>
        </w:r>
        <w:r>
          <w:fldChar w:fldCharType="separate"/>
        </w:r>
        <w:r w:rsidR="0032304A" w:rsidRPr="00212BF2">
          <w:rPr>
            <w:noProof/>
            <w:lang w:val="en-US"/>
          </w:rPr>
          <w:t>7</w:t>
        </w:r>
        <w:r>
          <w:fldChar w:fldCharType="end"/>
        </w:r>
      </w:p>
    </w:sdtContent>
  </w:sdt>
  <w:p w14:paraId="078295C7" w14:textId="77777777" w:rsidR="00B875A0" w:rsidRPr="00446FAA" w:rsidRDefault="00B875A0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B875A0" w:rsidRDefault="00B875A0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E793" w14:textId="77777777" w:rsidR="001F4F0B" w:rsidRDefault="001F4F0B" w:rsidP="00135992">
      <w:pPr>
        <w:spacing w:after="0" w:line="240" w:lineRule="auto"/>
      </w:pPr>
      <w:r>
        <w:separator/>
      </w:r>
    </w:p>
  </w:footnote>
  <w:footnote w:type="continuationSeparator" w:id="0">
    <w:p w14:paraId="7762E20A" w14:textId="77777777" w:rsidR="001F4F0B" w:rsidRDefault="001F4F0B" w:rsidP="0013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2499" w14:textId="77777777" w:rsidR="00261F2A" w:rsidRPr="00261F2A" w:rsidRDefault="00261F2A" w:rsidP="00261F2A">
    <w:pPr>
      <w:pStyle w:val="Nagwek"/>
      <w:jc w:val="center"/>
      <w:rPr>
        <w:rFonts w:ascii="Cambria" w:hAnsi="Cambria"/>
      </w:rPr>
    </w:pPr>
    <w:r w:rsidRPr="00261F2A">
      <w:rPr>
        <w:rFonts w:ascii="Cambria" w:hAnsi="Cambria"/>
        <w:b/>
      </w:rPr>
      <w:t>Konkurs ofert na wybór Podmiotu uprawnionego  do przeprowadzenia procesu nabycia  obligacji Gminy Grudziądz</w:t>
    </w:r>
  </w:p>
  <w:p w14:paraId="6D7BEB60" w14:textId="77777777" w:rsidR="00261F2A" w:rsidRDefault="00261F2A" w:rsidP="00261F2A">
    <w:pPr>
      <w:pStyle w:val="Nagwek"/>
      <w:jc w:val="center"/>
    </w:pPr>
  </w:p>
  <w:p w14:paraId="0148DB6A" w14:textId="22486938" w:rsidR="00B875A0" w:rsidRDefault="00261F2A" w:rsidP="00261F2A">
    <w:pPr>
      <w:pStyle w:val="Nagwek"/>
      <w:tabs>
        <w:tab w:val="left" w:pos="5580"/>
      </w:tabs>
    </w:pPr>
    <w:r>
      <w:tab/>
    </w:r>
    <w:r>
      <w:rPr>
        <w:noProof/>
      </w:rPr>
      <w:drawing>
        <wp:inline distT="0" distB="0" distL="0" distR="0" wp14:anchorId="4FBB6490" wp14:editId="630DD10F">
          <wp:extent cx="685800" cy="7239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EF953E6" w14:textId="61636877" w:rsidR="00261F2A" w:rsidRPr="00261F2A" w:rsidRDefault="00261F2A" w:rsidP="00261F2A">
    <w:pPr>
      <w:pStyle w:val="Nagwek"/>
      <w:tabs>
        <w:tab w:val="left" w:pos="5580"/>
      </w:tabs>
      <w:jc w:val="center"/>
      <w:rPr>
        <w:rFonts w:ascii="Cambria" w:hAnsi="Cambria"/>
        <w:b/>
        <w:bCs/>
      </w:rPr>
    </w:pPr>
    <w:r w:rsidRPr="00261F2A">
      <w:rPr>
        <w:rFonts w:ascii="Cambria" w:hAnsi="Cambria"/>
        <w:b/>
        <w:bCs/>
      </w:rPr>
      <w:t>ZP.271.4.27.2022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115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67E"/>
    <w:multiLevelType w:val="hybridMultilevel"/>
    <w:tmpl w:val="84D8D4C2"/>
    <w:lvl w:ilvl="0" w:tplc="B5A2AC0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644C2"/>
    <w:multiLevelType w:val="hybridMultilevel"/>
    <w:tmpl w:val="B7E44D14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14C0C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5533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190B"/>
    <w:multiLevelType w:val="hybridMultilevel"/>
    <w:tmpl w:val="D16A6D92"/>
    <w:lvl w:ilvl="0" w:tplc="731A07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8E635F"/>
    <w:multiLevelType w:val="hybridMultilevel"/>
    <w:tmpl w:val="3ECC9510"/>
    <w:lvl w:ilvl="0" w:tplc="56820E4E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878D5"/>
    <w:multiLevelType w:val="hybridMultilevel"/>
    <w:tmpl w:val="9D32294C"/>
    <w:lvl w:ilvl="0" w:tplc="A0346A1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F2239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D7CB5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17B064B"/>
    <w:multiLevelType w:val="hybridMultilevel"/>
    <w:tmpl w:val="4F24A6CC"/>
    <w:lvl w:ilvl="0" w:tplc="B67C4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084D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07506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83249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B2BF3"/>
    <w:multiLevelType w:val="hybridMultilevel"/>
    <w:tmpl w:val="F94EA8EE"/>
    <w:lvl w:ilvl="0" w:tplc="1CE85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9B78DD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4CB3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029FF"/>
    <w:multiLevelType w:val="hybridMultilevel"/>
    <w:tmpl w:val="938A7A4C"/>
    <w:lvl w:ilvl="0" w:tplc="3CF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19F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26E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77A4A"/>
    <w:multiLevelType w:val="hybridMultilevel"/>
    <w:tmpl w:val="90A47572"/>
    <w:lvl w:ilvl="0" w:tplc="303833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0724A"/>
    <w:multiLevelType w:val="hybridMultilevel"/>
    <w:tmpl w:val="3E104B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5726E"/>
    <w:multiLevelType w:val="hybridMultilevel"/>
    <w:tmpl w:val="559A6AE6"/>
    <w:lvl w:ilvl="0" w:tplc="C9E610E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30C4E"/>
    <w:multiLevelType w:val="hybridMultilevel"/>
    <w:tmpl w:val="AB624452"/>
    <w:lvl w:ilvl="0" w:tplc="D1EE2E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31056">
    <w:abstractNumId w:val="3"/>
  </w:num>
  <w:num w:numId="2" w16cid:durableId="887303536">
    <w:abstractNumId w:val="38"/>
  </w:num>
  <w:num w:numId="3" w16cid:durableId="1564222233">
    <w:abstractNumId w:val="12"/>
  </w:num>
  <w:num w:numId="4" w16cid:durableId="1353219129">
    <w:abstractNumId w:val="34"/>
  </w:num>
  <w:num w:numId="5" w16cid:durableId="421028490">
    <w:abstractNumId w:val="11"/>
  </w:num>
  <w:num w:numId="6" w16cid:durableId="263919995">
    <w:abstractNumId w:val="36"/>
  </w:num>
  <w:num w:numId="7" w16cid:durableId="1474370242">
    <w:abstractNumId w:val="40"/>
  </w:num>
  <w:num w:numId="8" w16cid:durableId="929898377">
    <w:abstractNumId w:val="19"/>
  </w:num>
  <w:num w:numId="9" w16cid:durableId="1395275432">
    <w:abstractNumId w:val="16"/>
  </w:num>
  <w:num w:numId="10" w16cid:durableId="814299576">
    <w:abstractNumId w:val="39"/>
  </w:num>
  <w:num w:numId="11" w16cid:durableId="558901486">
    <w:abstractNumId w:val="22"/>
  </w:num>
  <w:num w:numId="12" w16cid:durableId="179703700">
    <w:abstractNumId w:val="1"/>
  </w:num>
  <w:num w:numId="13" w16cid:durableId="327250205">
    <w:abstractNumId w:val="5"/>
  </w:num>
  <w:num w:numId="14" w16cid:durableId="2029524584">
    <w:abstractNumId w:val="9"/>
  </w:num>
  <w:num w:numId="15" w16cid:durableId="581180526">
    <w:abstractNumId w:val="28"/>
  </w:num>
  <w:num w:numId="16" w16cid:durableId="933052084">
    <w:abstractNumId w:val="23"/>
  </w:num>
  <w:num w:numId="17" w16cid:durableId="670059955">
    <w:abstractNumId w:val="25"/>
  </w:num>
  <w:num w:numId="18" w16cid:durableId="1780295174">
    <w:abstractNumId w:val="0"/>
  </w:num>
  <w:num w:numId="19" w16cid:durableId="464347762">
    <w:abstractNumId w:val="29"/>
  </w:num>
  <w:num w:numId="20" w16cid:durableId="325859152">
    <w:abstractNumId w:val="17"/>
  </w:num>
  <w:num w:numId="21" w16cid:durableId="1063065685">
    <w:abstractNumId w:val="30"/>
  </w:num>
  <w:num w:numId="22" w16cid:durableId="66610090">
    <w:abstractNumId w:val="26"/>
  </w:num>
  <w:num w:numId="23" w16cid:durableId="1383602323">
    <w:abstractNumId w:val="14"/>
  </w:num>
  <w:num w:numId="24" w16cid:durableId="642203056">
    <w:abstractNumId w:val="24"/>
  </w:num>
  <w:num w:numId="25" w16cid:durableId="816460073">
    <w:abstractNumId w:val="15"/>
  </w:num>
  <w:num w:numId="26" w16cid:durableId="2029986281">
    <w:abstractNumId w:val="35"/>
  </w:num>
  <w:num w:numId="27" w16cid:durableId="783769302">
    <w:abstractNumId w:val="6"/>
  </w:num>
  <w:num w:numId="28" w16cid:durableId="18163876">
    <w:abstractNumId w:val="20"/>
  </w:num>
  <w:num w:numId="29" w16cid:durableId="667094825">
    <w:abstractNumId w:val="4"/>
  </w:num>
  <w:num w:numId="30" w16cid:durableId="1185289153">
    <w:abstractNumId w:val="27"/>
  </w:num>
  <w:num w:numId="31" w16cid:durableId="1801806244">
    <w:abstractNumId w:val="13"/>
  </w:num>
  <w:num w:numId="32" w16cid:durableId="1403329692">
    <w:abstractNumId w:val="8"/>
  </w:num>
  <w:num w:numId="33" w16cid:durableId="855730389">
    <w:abstractNumId w:val="18"/>
  </w:num>
  <w:num w:numId="34" w16cid:durableId="1094283805">
    <w:abstractNumId w:val="10"/>
  </w:num>
  <w:num w:numId="35" w16cid:durableId="160849893">
    <w:abstractNumId w:val="31"/>
  </w:num>
  <w:num w:numId="36" w16cid:durableId="2003972027">
    <w:abstractNumId w:val="2"/>
  </w:num>
  <w:num w:numId="37" w16cid:durableId="1921909123">
    <w:abstractNumId w:val="33"/>
  </w:num>
  <w:num w:numId="38" w16cid:durableId="280496414">
    <w:abstractNumId w:val="7"/>
  </w:num>
  <w:num w:numId="39" w16cid:durableId="1170683666">
    <w:abstractNumId w:val="37"/>
  </w:num>
  <w:num w:numId="40" w16cid:durableId="1299066931">
    <w:abstractNumId w:val="21"/>
  </w:num>
  <w:num w:numId="41" w16cid:durableId="7237981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2F24"/>
    <w:rsid w:val="00004FE9"/>
    <w:rsid w:val="00015799"/>
    <w:rsid w:val="00036071"/>
    <w:rsid w:val="0004215D"/>
    <w:rsid w:val="00056E99"/>
    <w:rsid w:val="000577DB"/>
    <w:rsid w:val="000627C8"/>
    <w:rsid w:val="00083D5E"/>
    <w:rsid w:val="000B66E9"/>
    <w:rsid w:val="000D4B86"/>
    <w:rsid w:val="000F0E7A"/>
    <w:rsid w:val="00105074"/>
    <w:rsid w:val="00110295"/>
    <w:rsid w:val="00112EA6"/>
    <w:rsid w:val="00135992"/>
    <w:rsid w:val="00150537"/>
    <w:rsid w:val="001624CA"/>
    <w:rsid w:val="001634EF"/>
    <w:rsid w:val="00163CBD"/>
    <w:rsid w:val="001674FB"/>
    <w:rsid w:val="00170AB2"/>
    <w:rsid w:val="00176B76"/>
    <w:rsid w:val="001A2CCE"/>
    <w:rsid w:val="001A4076"/>
    <w:rsid w:val="001B51C0"/>
    <w:rsid w:val="001B712D"/>
    <w:rsid w:val="001C27AE"/>
    <w:rsid w:val="001D6C83"/>
    <w:rsid w:val="001E1FF3"/>
    <w:rsid w:val="001F4F0B"/>
    <w:rsid w:val="001F69FF"/>
    <w:rsid w:val="00200A31"/>
    <w:rsid w:val="00212BF2"/>
    <w:rsid w:val="00225D1B"/>
    <w:rsid w:val="002525A2"/>
    <w:rsid w:val="0025360E"/>
    <w:rsid w:val="00261F2A"/>
    <w:rsid w:val="00272360"/>
    <w:rsid w:val="00297FCB"/>
    <w:rsid w:val="002A030B"/>
    <w:rsid w:val="002D5C8E"/>
    <w:rsid w:val="002E66E7"/>
    <w:rsid w:val="002E70D4"/>
    <w:rsid w:val="002E76F2"/>
    <w:rsid w:val="00304AD1"/>
    <w:rsid w:val="003052DE"/>
    <w:rsid w:val="003110E4"/>
    <w:rsid w:val="00311C04"/>
    <w:rsid w:val="0032304A"/>
    <w:rsid w:val="003264F2"/>
    <w:rsid w:val="0032720A"/>
    <w:rsid w:val="00335A97"/>
    <w:rsid w:val="00346D0E"/>
    <w:rsid w:val="00355588"/>
    <w:rsid w:val="00362DA3"/>
    <w:rsid w:val="003D75D8"/>
    <w:rsid w:val="003E5F7F"/>
    <w:rsid w:val="00443DE8"/>
    <w:rsid w:val="00446FAA"/>
    <w:rsid w:val="00457346"/>
    <w:rsid w:val="00474F96"/>
    <w:rsid w:val="00476904"/>
    <w:rsid w:val="004822E7"/>
    <w:rsid w:val="004B2EF2"/>
    <w:rsid w:val="004D6950"/>
    <w:rsid w:val="004E2B52"/>
    <w:rsid w:val="004F1509"/>
    <w:rsid w:val="004F6900"/>
    <w:rsid w:val="005126E5"/>
    <w:rsid w:val="00514FB7"/>
    <w:rsid w:val="005223FE"/>
    <w:rsid w:val="005246A0"/>
    <w:rsid w:val="00531A49"/>
    <w:rsid w:val="00531C00"/>
    <w:rsid w:val="005411E4"/>
    <w:rsid w:val="00542FCC"/>
    <w:rsid w:val="00557466"/>
    <w:rsid w:val="00582E85"/>
    <w:rsid w:val="005862EE"/>
    <w:rsid w:val="0059793C"/>
    <w:rsid w:val="005A0CD8"/>
    <w:rsid w:val="005B19F8"/>
    <w:rsid w:val="005C06E4"/>
    <w:rsid w:val="005C303A"/>
    <w:rsid w:val="005C48E9"/>
    <w:rsid w:val="005F077B"/>
    <w:rsid w:val="00606E4C"/>
    <w:rsid w:val="006218C6"/>
    <w:rsid w:val="006A2E9B"/>
    <w:rsid w:val="006B2E1B"/>
    <w:rsid w:val="006E466E"/>
    <w:rsid w:val="006E6B7E"/>
    <w:rsid w:val="006F0E5D"/>
    <w:rsid w:val="006F1B8D"/>
    <w:rsid w:val="0071152D"/>
    <w:rsid w:val="00720AC7"/>
    <w:rsid w:val="007247D9"/>
    <w:rsid w:val="00743103"/>
    <w:rsid w:val="00760276"/>
    <w:rsid w:val="0076593C"/>
    <w:rsid w:val="00767D1F"/>
    <w:rsid w:val="007A0793"/>
    <w:rsid w:val="007A476A"/>
    <w:rsid w:val="007A71AA"/>
    <w:rsid w:val="007E6065"/>
    <w:rsid w:val="007F4259"/>
    <w:rsid w:val="007F50A3"/>
    <w:rsid w:val="0081265D"/>
    <w:rsid w:val="00813B76"/>
    <w:rsid w:val="00817919"/>
    <w:rsid w:val="00821646"/>
    <w:rsid w:val="00825192"/>
    <w:rsid w:val="0083518C"/>
    <w:rsid w:val="008356E1"/>
    <w:rsid w:val="0083606A"/>
    <w:rsid w:val="008607D0"/>
    <w:rsid w:val="008622F2"/>
    <w:rsid w:val="00865FB1"/>
    <w:rsid w:val="00866977"/>
    <w:rsid w:val="008A579A"/>
    <w:rsid w:val="008A6BE9"/>
    <w:rsid w:val="008B6EF6"/>
    <w:rsid w:val="008D3F55"/>
    <w:rsid w:val="008F79FE"/>
    <w:rsid w:val="009016BC"/>
    <w:rsid w:val="009042F0"/>
    <w:rsid w:val="00911E64"/>
    <w:rsid w:val="009123D8"/>
    <w:rsid w:val="00914BA2"/>
    <w:rsid w:val="0092563C"/>
    <w:rsid w:val="00935196"/>
    <w:rsid w:val="0094254C"/>
    <w:rsid w:val="00957E80"/>
    <w:rsid w:val="00992DDC"/>
    <w:rsid w:val="009A2EA9"/>
    <w:rsid w:val="009A48E3"/>
    <w:rsid w:val="009C2576"/>
    <w:rsid w:val="009D2A2C"/>
    <w:rsid w:val="009D37ED"/>
    <w:rsid w:val="009D5266"/>
    <w:rsid w:val="009F68CA"/>
    <w:rsid w:val="00A03427"/>
    <w:rsid w:val="00A06EFA"/>
    <w:rsid w:val="00A139F9"/>
    <w:rsid w:val="00A21C6B"/>
    <w:rsid w:val="00A4323D"/>
    <w:rsid w:val="00A51895"/>
    <w:rsid w:val="00A72AA0"/>
    <w:rsid w:val="00A7446F"/>
    <w:rsid w:val="00A77007"/>
    <w:rsid w:val="00AC0C49"/>
    <w:rsid w:val="00AD376D"/>
    <w:rsid w:val="00AD5178"/>
    <w:rsid w:val="00AD68CC"/>
    <w:rsid w:val="00AE2A2B"/>
    <w:rsid w:val="00AE5E6E"/>
    <w:rsid w:val="00B0612B"/>
    <w:rsid w:val="00B1593F"/>
    <w:rsid w:val="00B20EE8"/>
    <w:rsid w:val="00B27FCE"/>
    <w:rsid w:val="00B31D1F"/>
    <w:rsid w:val="00B35A3D"/>
    <w:rsid w:val="00B41E36"/>
    <w:rsid w:val="00B516AF"/>
    <w:rsid w:val="00B6233D"/>
    <w:rsid w:val="00B875A0"/>
    <w:rsid w:val="00B92B27"/>
    <w:rsid w:val="00BC6D14"/>
    <w:rsid w:val="00BF5205"/>
    <w:rsid w:val="00BF64A7"/>
    <w:rsid w:val="00BF6E6D"/>
    <w:rsid w:val="00C13126"/>
    <w:rsid w:val="00C27FEE"/>
    <w:rsid w:val="00C70294"/>
    <w:rsid w:val="00C872F4"/>
    <w:rsid w:val="00C92A33"/>
    <w:rsid w:val="00CA2425"/>
    <w:rsid w:val="00CA509C"/>
    <w:rsid w:val="00CA5F57"/>
    <w:rsid w:val="00CB35E7"/>
    <w:rsid w:val="00CC0209"/>
    <w:rsid w:val="00CC3085"/>
    <w:rsid w:val="00CC6EC0"/>
    <w:rsid w:val="00CD1ED5"/>
    <w:rsid w:val="00CD4D51"/>
    <w:rsid w:val="00CD6C8F"/>
    <w:rsid w:val="00CF54C0"/>
    <w:rsid w:val="00D062DE"/>
    <w:rsid w:val="00D071BA"/>
    <w:rsid w:val="00D23F5F"/>
    <w:rsid w:val="00D30C7B"/>
    <w:rsid w:val="00D427BF"/>
    <w:rsid w:val="00D43025"/>
    <w:rsid w:val="00D434B6"/>
    <w:rsid w:val="00D44FEE"/>
    <w:rsid w:val="00D45B6A"/>
    <w:rsid w:val="00D92126"/>
    <w:rsid w:val="00D952B0"/>
    <w:rsid w:val="00DA668E"/>
    <w:rsid w:val="00DB6EC9"/>
    <w:rsid w:val="00DE0E9F"/>
    <w:rsid w:val="00DE461F"/>
    <w:rsid w:val="00DE4949"/>
    <w:rsid w:val="00DE7B9A"/>
    <w:rsid w:val="00DF6DE2"/>
    <w:rsid w:val="00E11A78"/>
    <w:rsid w:val="00E15430"/>
    <w:rsid w:val="00E1688C"/>
    <w:rsid w:val="00E46BE9"/>
    <w:rsid w:val="00EA0350"/>
    <w:rsid w:val="00EB3A10"/>
    <w:rsid w:val="00EC5C5B"/>
    <w:rsid w:val="00EC7D3B"/>
    <w:rsid w:val="00ED1A4B"/>
    <w:rsid w:val="00ED3AF2"/>
    <w:rsid w:val="00EE40F8"/>
    <w:rsid w:val="00F11099"/>
    <w:rsid w:val="00F20D82"/>
    <w:rsid w:val="00F224C8"/>
    <w:rsid w:val="00F2265C"/>
    <w:rsid w:val="00F31571"/>
    <w:rsid w:val="00F621F6"/>
    <w:rsid w:val="00F6663B"/>
    <w:rsid w:val="00FB1208"/>
    <w:rsid w:val="00FB2F7E"/>
    <w:rsid w:val="00FD632B"/>
    <w:rsid w:val="00FE38F0"/>
    <w:rsid w:val="00FE64E6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F7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F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F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FC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6D0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16722-E35B-46F5-B617-D0080456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Oświadczenie Oferenta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Weronika Chałubowicz</cp:lastModifiedBy>
  <cp:revision>13</cp:revision>
  <cp:lastPrinted>2022-10-12T07:30:00Z</cp:lastPrinted>
  <dcterms:created xsi:type="dcterms:W3CDTF">2020-03-29T15:57:00Z</dcterms:created>
  <dcterms:modified xsi:type="dcterms:W3CDTF">2022-10-12T07:30:00Z</dcterms:modified>
</cp:coreProperties>
</file>