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740" w:rsidRPr="00452740" w:rsidRDefault="00452740" w:rsidP="00452740">
      <w:pPr>
        <w:spacing w:after="100" w:afterAutospacing="1" w:line="240" w:lineRule="auto"/>
        <w:outlineLvl w:val="2"/>
        <w:rPr>
          <w:rFonts w:ascii="Arial" w:eastAsia="Times New Roman" w:hAnsi="Arial" w:cs="Arial"/>
          <w:color w:val="183059"/>
          <w:sz w:val="36"/>
          <w:szCs w:val="36"/>
          <w:lang w:eastAsia="pl-PL"/>
        </w:rPr>
      </w:pPr>
      <w:r w:rsidRPr="00452740">
        <w:rPr>
          <w:rFonts w:ascii="Arial" w:eastAsia="Times New Roman" w:hAnsi="Arial" w:cs="Arial"/>
          <w:color w:val="183059"/>
          <w:sz w:val="36"/>
          <w:szCs w:val="36"/>
          <w:lang w:eastAsia="pl-PL"/>
        </w:rPr>
        <w:t>Informacje o kodzie LEI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Kod LEI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bookmarkStart w:id="0" w:name="_GoBack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259400CJ6V4ZREX9L733</w:t>
      </w:r>
    </w:p>
    <w:bookmarkEnd w:id="0"/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Rejestrator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proofErr w:type="spellStart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National</w:t>
      </w:r>
      <w:proofErr w:type="spellEnd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 xml:space="preserve"> </w:t>
      </w:r>
      <w:proofErr w:type="spellStart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Official</w:t>
      </w:r>
      <w:proofErr w:type="spellEnd"/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 xml:space="preserve"> Business Register (REGON)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Status LEI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 WYDANO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Data wydania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26.11.2019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Następna aktualizacja</w:t>
      </w:r>
    </w:p>
    <w:p w:rsidR="00452740" w:rsidRPr="00452740" w:rsidRDefault="001608A3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26.11.2023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LOU</w:t>
      </w:r>
    </w:p>
    <w:p w:rsidR="00452740" w:rsidRPr="00452740" w:rsidRDefault="001608A3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hyperlink r:id="rId4" w:history="1">
        <w:r w:rsidR="00452740" w:rsidRPr="00452740">
          <w:rPr>
            <w:rFonts w:ascii="Arial" w:eastAsia="Times New Roman" w:hAnsi="Arial" w:cs="Arial"/>
            <w:color w:val="0000FF"/>
            <w:spacing w:val="-5"/>
            <w:sz w:val="24"/>
            <w:szCs w:val="24"/>
            <w:u w:val="single"/>
            <w:lang w:eastAsia="pl-PL"/>
          </w:rPr>
          <w:t>Krajowy Depozyt Papierów Wartościowych S.A.</w:t>
        </w:r>
      </w:hyperlink>
    </w:p>
    <w:p w:rsidR="00452740" w:rsidRDefault="00452740" w:rsidP="00452740">
      <w:pPr>
        <w:spacing w:after="100" w:afterAutospacing="1" w:line="240" w:lineRule="auto"/>
        <w:outlineLvl w:val="2"/>
        <w:rPr>
          <w:rFonts w:ascii="Arial" w:eastAsia="Times New Roman" w:hAnsi="Arial" w:cs="Arial"/>
          <w:color w:val="183059"/>
          <w:sz w:val="36"/>
          <w:szCs w:val="36"/>
          <w:lang w:eastAsia="pl-PL"/>
        </w:rPr>
      </w:pPr>
    </w:p>
    <w:p w:rsidR="00452740" w:rsidRPr="00452740" w:rsidRDefault="00452740" w:rsidP="00452740">
      <w:pPr>
        <w:spacing w:after="100" w:afterAutospacing="1" w:line="240" w:lineRule="auto"/>
        <w:outlineLvl w:val="2"/>
        <w:rPr>
          <w:rFonts w:ascii="Arial" w:eastAsia="Times New Roman" w:hAnsi="Arial" w:cs="Arial"/>
          <w:color w:val="183059"/>
          <w:sz w:val="36"/>
          <w:szCs w:val="36"/>
          <w:lang w:eastAsia="pl-PL"/>
        </w:rPr>
      </w:pPr>
      <w:r w:rsidRPr="00452740">
        <w:rPr>
          <w:rFonts w:ascii="Arial" w:eastAsia="Times New Roman" w:hAnsi="Arial" w:cs="Arial"/>
          <w:color w:val="183059"/>
          <w:sz w:val="36"/>
          <w:szCs w:val="36"/>
          <w:lang w:eastAsia="pl-PL"/>
        </w:rPr>
        <w:t>Informacje ogólne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Nazwa firmy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Gmina Grudziądz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Kod rejestru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871118626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Status rejestru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 AKTYWNY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Typ firmy</w:t>
      </w:r>
    </w:p>
    <w:p w:rsidR="00452740" w:rsidRPr="00452740" w:rsidRDefault="00452740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452740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-</w:t>
      </w:r>
    </w:p>
    <w:p w:rsidR="00452740" w:rsidRPr="00452740" w:rsidRDefault="00452740" w:rsidP="00452740">
      <w:pPr>
        <w:spacing w:after="60" w:line="240" w:lineRule="auto"/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</w:pPr>
      <w:r w:rsidRPr="00452740">
        <w:rPr>
          <w:rFonts w:ascii="Arial" w:eastAsia="Times New Roman" w:hAnsi="Arial" w:cs="Arial"/>
          <w:color w:val="748D98"/>
          <w:spacing w:val="-5"/>
          <w:sz w:val="21"/>
          <w:szCs w:val="21"/>
          <w:lang w:eastAsia="pl-PL"/>
        </w:rPr>
        <w:t>Region</w:t>
      </w:r>
    </w:p>
    <w:p w:rsidR="00452740" w:rsidRPr="00452740" w:rsidRDefault="001608A3" w:rsidP="00452740">
      <w:pPr>
        <w:spacing w:after="0" w:line="240" w:lineRule="auto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hyperlink r:id="rId5" w:history="1">
        <w:proofErr w:type="spellStart"/>
        <w:r w:rsidR="00452740" w:rsidRPr="00452740">
          <w:rPr>
            <w:rFonts w:ascii="Arial" w:eastAsia="Times New Roman" w:hAnsi="Arial" w:cs="Arial"/>
            <w:color w:val="0000FF"/>
            <w:spacing w:val="-5"/>
            <w:sz w:val="24"/>
            <w:szCs w:val="24"/>
            <w:u w:val="single"/>
            <w:lang w:eastAsia="pl-PL"/>
          </w:rPr>
          <w:t>Kuyavian-Pomeranian</w:t>
        </w:r>
        <w:proofErr w:type="spellEnd"/>
      </w:hyperlink>
    </w:p>
    <w:p w:rsidR="006E2E66" w:rsidRDefault="006E2E66"/>
    <w:sectPr w:rsidR="006E2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1B2"/>
    <w:rsid w:val="001608A3"/>
    <w:rsid w:val="003A01B2"/>
    <w:rsid w:val="00452740"/>
    <w:rsid w:val="006E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9A0FB-D4DA-42C6-8955-E2C96FAC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527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5274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527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413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569">
          <w:marLeft w:val="-225"/>
          <w:marRight w:val="-225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2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77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0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41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6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50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1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6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28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874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3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7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459">
          <w:marLeft w:val="-225"/>
          <w:marRight w:val="-225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9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5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0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41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906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639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65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9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254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01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3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5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30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4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i-polska.pl/region/421/kuyavian-pomeranian/" TargetMode="External"/><Relationship Id="rId4" Type="http://schemas.openxmlformats.org/officeDocument/2006/relationships/hyperlink" Target="https://lei-polska.pl/lou/295573/krajowy-depozyt-papierow-wartosciowych-s-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Sołtys</dc:creator>
  <cp:keywords/>
  <dc:description/>
  <cp:lastModifiedBy>Małgorzata Sołtys</cp:lastModifiedBy>
  <cp:revision>4</cp:revision>
  <dcterms:created xsi:type="dcterms:W3CDTF">2022-10-04T07:20:00Z</dcterms:created>
  <dcterms:modified xsi:type="dcterms:W3CDTF">2023-07-03T13:49:00Z</dcterms:modified>
</cp:coreProperties>
</file>