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A8E" w:rsidRDefault="00985A8E" w:rsidP="00985A8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b/>
          <w:sz w:val="18"/>
          <w:szCs w:val="18"/>
          <w:lang w:eastAsia="pl-PL"/>
        </w:rPr>
      </w:pPr>
      <w:bookmarkStart w:id="0" w:name="_Toc404150096"/>
      <w:bookmarkStart w:id="1" w:name="_Toc416830698"/>
      <w:bookmarkStart w:id="2" w:name="_Toc468518130"/>
    </w:p>
    <w:p w:rsidR="00985A8E" w:rsidRPr="00B511A0" w:rsidRDefault="00985A8E" w:rsidP="00985A8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b/>
          <w:sz w:val="18"/>
          <w:szCs w:val="18"/>
          <w:lang w:eastAsia="pl-PL"/>
        </w:rPr>
      </w:pPr>
      <w:r w:rsidRPr="00B511A0">
        <w:rPr>
          <w:rFonts w:ascii="Arial Narrow" w:hAnsi="Arial Narrow" w:cs="Arial"/>
          <w:b/>
          <w:sz w:val="18"/>
          <w:szCs w:val="18"/>
          <w:lang w:eastAsia="pl-PL"/>
        </w:rPr>
        <w:t>D - 01.03.04</w:t>
      </w:r>
      <w:r>
        <w:rPr>
          <w:rFonts w:ascii="Arial Narrow" w:hAnsi="Arial Narrow" w:cs="Arial"/>
          <w:b/>
          <w:sz w:val="18"/>
          <w:szCs w:val="18"/>
          <w:lang w:eastAsia="pl-PL"/>
        </w:rPr>
        <w:t xml:space="preserve"> </w:t>
      </w:r>
      <w:r w:rsidRPr="00B511A0">
        <w:rPr>
          <w:rFonts w:ascii="Arial Narrow" w:hAnsi="Arial Narrow" w:cs="Arial"/>
          <w:b/>
          <w:sz w:val="18"/>
          <w:szCs w:val="18"/>
          <w:lang w:eastAsia="pl-PL"/>
        </w:rPr>
        <w:t>PRZEBUDOWA  KABLOWYCH  LINII</w:t>
      </w:r>
      <w:r>
        <w:rPr>
          <w:rFonts w:ascii="Arial Narrow" w:hAnsi="Arial Narrow" w:cs="Arial"/>
          <w:b/>
          <w:sz w:val="18"/>
          <w:szCs w:val="18"/>
          <w:lang w:eastAsia="pl-PL"/>
        </w:rPr>
        <w:t xml:space="preserve"> </w:t>
      </w:r>
      <w:r w:rsidRPr="00B511A0">
        <w:rPr>
          <w:rFonts w:ascii="Arial Narrow" w:hAnsi="Arial Narrow" w:cs="Arial"/>
          <w:b/>
          <w:sz w:val="18"/>
          <w:szCs w:val="18"/>
          <w:lang w:eastAsia="pl-PL"/>
        </w:rPr>
        <w:t>TELEKOMUNIKACYJNYCH  PRZY  PRZEBUDOWIE</w:t>
      </w:r>
      <w:r>
        <w:rPr>
          <w:rFonts w:ascii="Arial Narrow" w:hAnsi="Arial Narrow" w:cs="Arial"/>
          <w:b/>
          <w:sz w:val="18"/>
          <w:szCs w:val="18"/>
          <w:lang w:eastAsia="pl-PL"/>
        </w:rPr>
        <w:t xml:space="preserve"> </w:t>
      </w:r>
      <w:r w:rsidRPr="00B511A0">
        <w:rPr>
          <w:rFonts w:ascii="Arial Narrow" w:hAnsi="Arial Narrow" w:cs="Arial"/>
          <w:b/>
          <w:sz w:val="18"/>
          <w:szCs w:val="18"/>
          <w:lang w:eastAsia="pl-PL"/>
        </w:rPr>
        <w:t xml:space="preserve">I BUDOWIE DRÓG </w:t>
      </w:r>
    </w:p>
    <w:p w:rsidR="00985A8E" w:rsidRDefault="00985A8E" w:rsidP="00B511A0">
      <w:pPr>
        <w:keepNext/>
        <w:keepLines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 Narrow" w:hAnsi="Arial Narrow" w:cs="Arial"/>
          <w:b/>
          <w:caps/>
          <w:kern w:val="28"/>
          <w:sz w:val="18"/>
          <w:szCs w:val="18"/>
          <w:lang w:eastAsia="pl-PL"/>
        </w:rPr>
      </w:pPr>
    </w:p>
    <w:p w:rsidR="007B4804" w:rsidRPr="00B511A0" w:rsidRDefault="007B4804" w:rsidP="00B511A0">
      <w:pPr>
        <w:keepNext/>
        <w:keepLines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 Narrow" w:hAnsi="Arial Narrow" w:cs="Arial"/>
          <w:b/>
          <w:caps/>
          <w:kern w:val="28"/>
          <w:sz w:val="18"/>
          <w:szCs w:val="18"/>
          <w:lang w:eastAsia="pl-PL"/>
        </w:rPr>
      </w:pPr>
      <w:r w:rsidRPr="00B511A0">
        <w:rPr>
          <w:rFonts w:ascii="Arial Narrow" w:hAnsi="Arial Narrow" w:cs="Arial"/>
          <w:b/>
          <w:caps/>
          <w:kern w:val="28"/>
          <w:sz w:val="18"/>
          <w:szCs w:val="18"/>
          <w:lang w:eastAsia="pl-PL"/>
        </w:rPr>
        <w:t>1. WSTĘP</w:t>
      </w:r>
      <w:bookmarkEnd w:id="0"/>
      <w:bookmarkEnd w:id="1"/>
      <w:bookmarkEnd w:id="2"/>
    </w:p>
    <w:p w:rsidR="00985A8E" w:rsidRDefault="00985A8E" w:rsidP="00B511A0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Arial Narrow" w:hAnsi="Arial Narrow" w:cs="Arial"/>
          <w:b/>
          <w:sz w:val="18"/>
          <w:szCs w:val="18"/>
          <w:lang w:eastAsia="pl-PL"/>
        </w:rPr>
      </w:pPr>
    </w:p>
    <w:p w:rsidR="007B4804" w:rsidRPr="00B511A0" w:rsidRDefault="007B4804" w:rsidP="00B511A0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Arial Narrow" w:hAnsi="Arial Narrow" w:cs="Arial"/>
          <w:b/>
          <w:sz w:val="18"/>
          <w:szCs w:val="18"/>
          <w:lang w:eastAsia="pl-PL"/>
        </w:rPr>
      </w:pPr>
      <w:r w:rsidRPr="00B511A0">
        <w:rPr>
          <w:rFonts w:ascii="Arial Narrow" w:hAnsi="Arial Narrow" w:cs="Arial"/>
          <w:b/>
          <w:sz w:val="18"/>
          <w:szCs w:val="18"/>
          <w:lang w:eastAsia="pl-PL"/>
        </w:rPr>
        <w:t>1.1. Przedmiot ST</w:t>
      </w:r>
    </w:p>
    <w:p w:rsidR="00985A8E" w:rsidRDefault="00985A8E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B511A0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 xml:space="preserve">Przedmiotem niniejszej specyfikacji technicznej (ST) są wymagania dotyczące wykonania i odbioru przebudowy kablowych linii telekomunikacyjnych przy przebudowie  nawierzchni dróg gminnych nr </w:t>
      </w:r>
      <w:smartTag w:uri="urn:schemas-microsoft-com:office:smarttags" w:element="metricconverter">
        <w:smartTagPr>
          <w:attr w:name="ProductID" w:val="40112C"/>
        </w:smartTagPr>
        <w:r w:rsidRPr="00B511A0">
          <w:rPr>
            <w:rFonts w:ascii="Arial Narrow" w:hAnsi="Arial Narrow" w:cs="Arial"/>
            <w:sz w:val="18"/>
            <w:szCs w:val="18"/>
            <w:lang w:eastAsia="pl-PL"/>
          </w:rPr>
          <w:t>40112C</w:t>
        </w:r>
      </w:smartTag>
      <w:r w:rsidRPr="00B511A0">
        <w:rPr>
          <w:rFonts w:ascii="Arial Narrow" w:hAnsi="Arial Narrow" w:cs="Arial"/>
          <w:sz w:val="18"/>
          <w:szCs w:val="18"/>
          <w:lang w:eastAsia="pl-PL"/>
        </w:rPr>
        <w:t xml:space="preserve"> w miejscowości Świerkocin i nr </w:t>
      </w:r>
      <w:smartTag w:uri="urn:schemas-microsoft-com:office:smarttags" w:element="metricconverter">
        <w:smartTagPr>
          <w:attr w:name="ProductID" w:val="40121 C"/>
        </w:smartTagPr>
        <w:r w:rsidRPr="00B511A0">
          <w:rPr>
            <w:rFonts w:ascii="Arial Narrow" w:hAnsi="Arial Narrow" w:cs="Arial"/>
            <w:sz w:val="18"/>
            <w:szCs w:val="18"/>
            <w:lang w:eastAsia="pl-PL"/>
          </w:rPr>
          <w:t>40121 C</w:t>
        </w:r>
      </w:smartTag>
      <w:r w:rsidRPr="00B511A0">
        <w:rPr>
          <w:rFonts w:ascii="Arial Narrow" w:hAnsi="Arial Narrow" w:cs="Arial"/>
          <w:sz w:val="18"/>
          <w:szCs w:val="18"/>
          <w:lang w:eastAsia="pl-PL"/>
        </w:rPr>
        <w:t xml:space="preserve"> w miejscowości Nowa Wieś.</w:t>
      </w:r>
    </w:p>
    <w:p w:rsidR="00985A8E" w:rsidRDefault="00985A8E" w:rsidP="00B511A0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Arial Narrow" w:hAnsi="Arial Narrow" w:cs="Arial"/>
          <w:b/>
          <w:sz w:val="18"/>
          <w:szCs w:val="18"/>
          <w:lang w:eastAsia="pl-PL"/>
        </w:rPr>
      </w:pPr>
    </w:p>
    <w:p w:rsidR="007B4804" w:rsidRPr="00B511A0" w:rsidRDefault="007B4804" w:rsidP="00B511A0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Arial Narrow" w:hAnsi="Arial Narrow" w:cs="Arial"/>
          <w:b/>
          <w:sz w:val="18"/>
          <w:szCs w:val="18"/>
          <w:lang w:eastAsia="pl-PL"/>
        </w:rPr>
      </w:pPr>
      <w:r w:rsidRPr="00B511A0">
        <w:rPr>
          <w:rFonts w:ascii="Arial Narrow" w:hAnsi="Arial Narrow" w:cs="Arial"/>
          <w:b/>
          <w:sz w:val="18"/>
          <w:szCs w:val="18"/>
          <w:lang w:eastAsia="pl-PL"/>
        </w:rPr>
        <w:t>1.2. Określenia podstawowe</w:t>
      </w:r>
    </w:p>
    <w:p w:rsidR="00985A8E" w:rsidRDefault="00985A8E" w:rsidP="00B511A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B511A0" w:rsidRDefault="007B4804" w:rsidP="00B511A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Szafka kablowa - metalowe lub z mas termoplastycznych pudło wraz z konstrukcją wsporczą do montażu głowic kablowych.</w:t>
      </w:r>
    </w:p>
    <w:p w:rsidR="00985A8E" w:rsidRDefault="00985A8E" w:rsidP="00B511A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B511A0" w:rsidRDefault="007B4804" w:rsidP="00B511A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Kablowa sieć miejscowa - sieć łączy telefonicznych z urządzeniami liniowymi, łącząca centrale telefoniczne między sobą oraz centrale telefoniczne ze stacjami abonenckimi.</w:t>
      </w:r>
    </w:p>
    <w:p w:rsidR="00985A8E" w:rsidRDefault="00985A8E" w:rsidP="00B511A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B511A0" w:rsidRDefault="007B4804" w:rsidP="00B511A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Sieć międzycentralowa - część linii miejscowej obejmująca linie łączące centrale telefoniczne w jednym mieście.</w:t>
      </w:r>
    </w:p>
    <w:p w:rsidR="00985A8E" w:rsidRDefault="00985A8E" w:rsidP="00B511A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B511A0" w:rsidRDefault="007B4804" w:rsidP="00B511A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Sieć abonencka - część sieci miejscowej od centrali miejscowej do aparatów telefonicznych.</w:t>
      </w:r>
    </w:p>
    <w:p w:rsidR="00985A8E" w:rsidRDefault="00985A8E" w:rsidP="00B511A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B511A0" w:rsidRDefault="007B4804" w:rsidP="00B511A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Sieć magistralna - część linii abonenckiej obejmująca linie od szafek kablowych do głowic, puszek i skrzynek kablowych.</w:t>
      </w:r>
    </w:p>
    <w:p w:rsidR="00985A8E" w:rsidRDefault="00985A8E" w:rsidP="00B511A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B511A0" w:rsidRDefault="007B4804" w:rsidP="00B511A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Sieć rozdzielcza - część linii abonenckiej obejmująca linie od szafek kablowych do głowic, puszek i skrzynek kablowych.</w:t>
      </w:r>
    </w:p>
    <w:p w:rsidR="00985A8E" w:rsidRDefault="00985A8E" w:rsidP="00B511A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B511A0" w:rsidRDefault="007B4804" w:rsidP="00B511A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Łącze - zestaw przewodów i urządzeń między centralami, centralą a aparatem abonenckim.</w:t>
      </w:r>
    </w:p>
    <w:p w:rsidR="00985A8E" w:rsidRDefault="00985A8E" w:rsidP="00B511A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B511A0" w:rsidRDefault="007B4804" w:rsidP="00B511A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Tor abonencki - para żył kablowych lub napowietrznych między centralą a aparatem telefonicznym.</w:t>
      </w:r>
    </w:p>
    <w:p w:rsidR="00985A8E" w:rsidRDefault="00985A8E" w:rsidP="00B511A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B511A0" w:rsidRDefault="007B4804" w:rsidP="00B511A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Długość trasowa linii kablowej lub jej odcinka - długość przebiegu trasy linii bez uwzględnienia falowania i zapasów kabla.</w:t>
      </w:r>
    </w:p>
    <w:p w:rsidR="00985A8E" w:rsidRDefault="00985A8E" w:rsidP="00B511A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B511A0" w:rsidRDefault="007B4804" w:rsidP="00B511A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Długość elektryczna - rzeczywista długość zmontowanego kabla z uwzględnieniem falowania i zapasów kabla.</w:t>
      </w:r>
    </w:p>
    <w:p w:rsidR="00985A8E" w:rsidRDefault="00985A8E" w:rsidP="00B511A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B511A0" w:rsidRDefault="007B4804" w:rsidP="00B511A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Falowanie kabla - sposób układania kabla, przy którym długość kabla układanego jest większa od długości trasy, na której układa się kabel.</w:t>
      </w:r>
    </w:p>
    <w:p w:rsidR="00985A8E" w:rsidRDefault="00985A8E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Pozostałe określenia podstawowe są zgodne z obowiązującymi polskimi normami i definicjami podanymi w OST D-M-00.00.00 „Wymagania ogólne”.</w:t>
      </w:r>
    </w:p>
    <w:p w:rsidR="007B4804" w:rsidRPr="00B511A0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B511A0" w:rsidRDefault="007B4804" w:rsidP="00B511A0">
      <w:pPr>
        <w:keepNext/>
        <w:keepLines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 Narrow" w:hAnsi="Arial Narrow" w:cs="Arial"/>
          <w:b/>
          <w:caps/>
          <w:kern w:val="28"/>
          <w:sz w:val="18"/>
          <w:szCs w:val="18"/>
          <w:lang w:eastAsia="pl-PL"/>
        </w:rPr>
      </w:pPr>
      <w:bookmarkStart w:id="3" w:name="_Toc466435440"/>
      <w:bookmarkStart w:id="4" w:name="_Toc466861802"/>
      <w:bookmarkStart w:id="5" w:name="_Toc468518131"/>
      <w:r w:rsidRPr="00B511A0">
        <w:rPr>
          <w:rFonts w:ascii="Arial Narrow" w:hAnsi="Arial Narrow" w:cs="Arial"/>
          <w:b/>
          <w:caps/>
          <w:kern w:val="28"/>
          <w:sz w:val="18"/>
          <w:szCs w:val="18"/>
          <w:lang w:eastAsia="pl-PL"/>
        </w:rPr>
        <w:t>2. materiały</w:t>
      </w:r>
      <w:bookmarkEnd w:id="3"/>
      <w:bookmarkEnd w:id="4"/>
      <w:bookmarkEnd w:id="5"/>
    </w:p>
    <w:p w:rsidR="00985A8E" w:rsidRDefault="00985A8E" w:rsidP="00B511A0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Arial Narrow" w:hAnsi="Arial Narrow" w:cs="Arial"/>
          <w:b/>
          <w:sz w:val="18"/>
          <w:szCs w:val="18"/>
          <w:lang w:eastAsia="pl-PL"/>
        </w:rPr>
      </w:pPr>
    </w:p>
    <w:p w:rsidR="007B4804" w:rsidRPr="00B511A0" w:rsidRDefault="007B4804" w:rsidP="00B511A0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Arial Narrow" w:hAnsi="Arial Narrow" w:cs="Arial"/>
          <w:b/>
          <w:sz w:val="18"/>
          <w:szCs w:val="18"/>
          <w:lang w:eastAsia="pl-PL"/>
        </w:rPr>
      </w:pPr>
      <w:r w:rsidRPr="00B511A0">
        <w:rPr>
          <w:rFonts w:ascii="Arial Narrow" w:hAnsi="Arial Narrow" w:cs="Arial"/>
          <w:b/>
          <w:sz w:val="18"/>
          <w:szCs w:val="18"/>
          <w:lang w:eastAsia="pl-PL"/>
        </w:rPr>
        <w:t>2.1. Ogólne wymagania</w:t>
      </w:r>
    </w:p>
    <w:p w:rsidR="00985A8E" w:rsidRDefault="00985A8E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B511A0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Materiały do budowy kablowych linii telekomunikacyjnych nabywane są przez Wykonawcę u wytwórców. Każdy materiał musi mieć atest wytwórcy stwierdzający zgodność jego wykonania z odpowiednimi normami.</w:t>
      </w:r>
    </w:p>
    <w:p w:rsidR="00985A8E" w:rsidRDefault="00985A8E" w:rsidP="00B511A0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Arial Narrow" w:hAnsi="Arial Narrow" w:cs="Arial"/>
          <w:b/>
          <w:sz w:val="18"/>
          <w:szCs w:val="18"/>
          <w:lang w:eastAsia="pl-PL"/>
        </w:rPr>
      </w:pPr>
    </w:p>
    <w:p w:rsidR="007B4804" w:rsidRPr="00B511A0" w:rsidRDefault="007B4804" w:rsidP="00B511A0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Arial Narrow" w:hAnsi="Arial Narrow" w:cs="Arial"/>
          <w:b/>
          <w:sz w:val="18"/>
          <w:szCs w:val="18"/>
          <w:lang w:eastAsia="pl-PL"/>
        </w:rPr>
      </w:pPr>
      <w:r w:rsidRPr="00B511A0">
        <w:rPr>
          <w:rFonts w:ascii="Arial Narrow" w:hAnsi="Arial Narrow" w:cs="Arial"/>
          <w:b/>
          <w:sz w:val="18"/>
          <w:szCs w:val="18"/>
          <w:lang w:eastAsia="pl-PL"/>
        </w:rPr>
        <w:t>2.2. Materiały budowlane</w:t>
      </w:r>
    </w:p>
    <w:p w:rsidR="00985A8E" w:rsidRDefault="00985A8E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B511A0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Cement</w:t>
      </w:r>
      <w:r w:rsidR="00985A8E">
        <w:rPr>
          <w:rFonts w:ascii="Arial Narrow" w:hAnsi="Arial Narrow" w:cs="Arial"/>
          <w:sz w:val="18"/>
          <w:szCs w:val="18"/>
          <w:lang w:eastAsia="pl-PL"/>
        </w:rPr>
        <w:t xml:space="preserve"> - </w:t>
      </w:r>
      <w:r w:rsidRPr="00B511A0">
        <w:rPr>
          <w:rFonts w:ascii="Arial Narrow" w:hAnsi="Arial Narrow" w:cs="Arial"/>
          <w:sz w:val="18"/>
          <w:szCs w:val="18"/>
          <w:lang w:eastAsia="pl-PL"/>
        </w:rPr>
        <w:t>zaleca się stosowanie cementu portlandzkiego, spełniającego wymagania normy PN-88/B-30000 [43]. Cement powinien być dostarczony w opakowaniach spełniających wymagania BN-88/6731-08  i składowany w suchych i zadaszonych pomieszczeniach.</w:t>
      </w:r>
    </w:p>
    <w:p w:rsidR="00985A8E" w:rsidRDefault="00985A8E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B511A0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b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 xml:space="preserve">Piasek do układania kabli w ziemi powinien odpowiadać wymaganiom BN-87/6774-04 </w:t>
      </w:r>
    </w:p>
    <w:p w:rsidR="00985A8E" w:rsidRDefault="00985A8E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B511A0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b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 xml:space="preserve">Woda do betonu powinna być „odmiany </w:t>
      </w:r>
      <w:smartTag w:uri="urn:schemas-microsoft-com:office:smarttags" w:element="metricconverter">
        <w:smartTagPr>
          <w:attr w:name="ProductID" w:val="1”"/>
        </w:smartTagPr>
        <w:r w:rsidRPr="00B511A0">
          <w:rPr>
            <w:rFonts w:ascii="Arial Narrow" w:hAnsi="Arial Narrow" w:cs="Arial"/>
            <w:sz w:val="18"/>
            <w:szCs w:val="18"/>
            <w:lang w:eastAsia="pl-PL"/>
          </w:rPr>
          <w:t>1”</w:t>
        </w:r>
      </w:smartTag>
      <w:r w:rsidRPr="00B511A0">
        <w:rPr>
          <w:rFonts w:ascii="Arial Narrow" w:hAnsi="Arial Narrow" w:cs="Arial"/>
          <w:sz w:val="18"/>
          <w:szCs w:val="18"/>
          <w:lang w:eastAsia="pl-PL"/>
        </w:rPr>
        <w:t>, zgodnie z wymaganiami PN-88/B-32250 Barwa wody powinna odpowiadać barwie wody wodociągowej. Woda nie powinna wydzielać zapachu gnilnego oraz nie powinna zawierać zawiesiny, np. grudek..</w:t>
      </w:r>
    </w:p>
    <w:p w:rsidR="00985A8E" w:rsidRDefault="00985A8E" w:rsidP="00B511A0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Arial Narrow" w:hAnsi="Arial Narrow" w:cs="Arial"/>
          <w:b/>
          <w:sz w:val="18"/>
          <w:szCs w:val="18"/>
          <w:lang w:eastAsia="pl-PL"/>
        </w:rPr>
      </w:pPr>
    </w:p>
    <w:p w:rsidR="007B4804" w:rsidRPr="00B511A0" w:rsidRDefault="007B4804" w:rsidP="00B511A0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Arial Narrow" w:hAnsi="Arial Narrow" w:cs="Arial"/>
          <w:b/>
          <w:sz w:val="18"/>
          <w:szCs w:val="18"/>
          <w:lang w:eastAsia="pl-PL"/>
        </w:rPr>
      </w:pPr>
      <w:r w:rsidRPr="00B511A0">
        <w:rPr>
          <w:rFonts w:ascii="Arial Narrow" w:hAnsi="Arial Narrow" w:cs="Arial"/>
          <w:b/>
          <w:sz w:val="18"/>
          <w:szCs w:val="18"/>
          <w:lang w:eastAsia="pl-PL"/>
        </w:rPr>
        <w:t>2.3. Materiały gotowe</w:t>
      </w:r>
    </w:p>
    <w:p w:rsidR="00985A8E" w:rsidRDefault="00985A8E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B511A0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Rury z polichlorku winylu (PCW)</w:t>
      </w:r>
    </w:p>
    <w:p w:rsidR="00985A8E" w:rsidRDefault="00985A8E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B511A0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 xml:space="preserve">Stosowane do budowy ciągów kanalizacyjnych rury z polichlorku winylu powinny odpowiadać normie PN-80/C-89203 </w:t>
      </w:r>
    </w:p>
    <w:p w:rsidR="00985A8E" w:rsidRDefault="00985A8E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B511A0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Rury należy przechowywać na utwardzonym placu, w nie nasłonecznionych  miejscach zabezpieczonych przed działaniem sił mechanicznych.</w:t>
      </w:r>
    </w:p>
    <w:p w:rsidR="007B4804" w:rsidRPr="00B511A0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B511A0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Budowane w ciągach kanalizacji teletechnicznej szafki kablowe powinny być zgodne z normą BN-86/3223-16 Szafki kablowe metalowe i z tworzyw sztucznych należy przechowywać w suchych i zadaszonych pomieszczeniach.</w:t>
      </w:r>
    </w:p>
    <w:p w:rsidR="007B4804" w:rsidRPr="00B511A0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B511A0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Kable telekomunikacyjne dostarczane są na bębnach drewnianych, których wielkości określone są w normie PN-76/D-79353 [7] i zależą od średnicy kabla i jego powłoki.</w:t>
      </w:r>
    </w:p>
    <w:p w:rsidR="00985A8E" w:rsidRDefault="00985A8E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B511A0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Każdy bęben jest nacechowany numerem wielkości i numerem ewidencyjnym oraz następującymi znakami i napisami:</w:t>
      </w:r>
    </w:p>
    <w:p w:rsidR="007B4804" w:rsidRPr="00B511A0" w:rsidRDefault="007B4804" w:rsidP="00B511A0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nazwą i znakiem fabrycznym producenta,</w:t>
      </w:r>
    </w:p>
    <w:p w:rsidR="007B4804" w:rsidRPr="00B511A0" w:rsidRDefault="007B4804" w:rsidP="00B511A0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lastRenderedPageBreak/>
        <w:t>strzałką wskazującą kierunek obrotów bębna przy toczeniu.</w:t>
      </w:r>
    </w:p>
    <w:p w:rsidR="00985A8E" w:rsidRDefault="00985A8E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B511A0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Do jednej z tarcz bębna przymocowana jest tabliczka, na której podany jest typ kabla, jego długość i ciężar oraz producent.</w:t>
      </w:r>
    </w:p>
    <w:p w:rsidR="00985A8E" w:rsidRDefault="00985A8E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 xml:space="preserve">Kable ziemne - w liniach kablowych ziemnych powinny być stosowane telekomunikacyjne kable miejscowe o izolacji papierowej i powłoce ołowianej opancerzone wg PN-85/T-90311 [11]. można stosować telekomunikacyjne kable miejscowe o izolacji polietylenowej wg PN-83/T-90330 [13] oraz o izolacji i powłoce polietylenowej z zaporą przeciwwilgociową, nieopancerzone i opancerzone z osłoną polietylenową lub </w:t>
      </w:r>
      <w:proofErr w:type="spellStart"/>
      <w:r w:rsidRPr="00B511A0">
        <w:rPr>
          <w:rFonts w:ascii="Arial Narrow" w:hAnsi="Arial Narrow" w:cs="Arial"/>
          <w:sz w:val="18"/>
          <w:szCs w:val="18"/>
          <w:lang w:eastAsia="pl-PL"/>
        </w:rPr>
        <w:t>polwinitową</w:t>
      </w:r>
      <w:proofErr w:type="spellEnd"/>
      <w:r w:rsidRPr="00B511A0">
        <w:rPr>
          <w:rFonts w:ascii="Arial Narrow" w:hAnsi="Arial Narrow" w:cs="Arial"/>
          <w:sz w:val="18"/>
          <w:szCs w:val="18"/>
          <w:lang w:eastAsia="pl-PL"/>
        </w:rPr>
        <w:t>, wg PN-83/T-90331 [12]</w:t>
      </w:r>
    </w:p>
    <w:p w:rsidR="007B4804" w:rsidRPr="00B511A0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B511A0" w:rsidRDefault="007B4804" w:rsidP="00B511A0">
      <w:pPr>
        <w:keepNext/>
        <w:keepLines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 Narrow" w:hAnsi="Arial Narrow" w:cs="Arial"/>
          <w:b/>
          <w:caps/>
          <w:kern w:val="28"/>
          <w:sz w:val="18"/>
          <w:szCs w:val="18"/>
          <w:lang w:eastAsia="pl-PL"/>
        </w:rPr>
      </w:pPr>
      <w:r w:rsidRPr="00B511A0">
        <w:rPr>
          <w:rFonts w:ascii="Arial Narrow" w:hAnsi="Arial Narrow" w:cs="Arial"/>
          <w:b/>
          <w:caps/>
          <w:kern w:val="28"/>
          <w:sz w:val="18"/>
          <w:szCs w:val="18"/>
          <w:lang w:eastAsia="pl-PL"/>
        </w:rPr>
        <w:t>3. SPRZĘT</w:t>
      </w:r>
    </w:p>
    <w:p w:rsidR="00985A8E" w:rsidRDefault="00985A8E" w:rsidP="00B511A0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Arial Narrow" w:hAnsi="Arial Narrow" w:cs="Arial"/>
          <w:b/>
          <w:sz w:val="18"/>
          <w:szCs w:val="18"/>
          <w:lang w:eastAsia="pl-PL"/>
        </w:rPr>
      </w:pPr>
    </w:p>
    <w:p w:rsidR="007B4804" w:rsidRPr="00B511A0" w:rsidRDefault="007B4804" w:rsidP="00B511A0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Arial Narrow" w:hAnsi="Arial Narrow" w:cs="Arial"/>
          <w:b/>
          <w:sz w:val="18"/>
          <w:szCs w:val="18"/>
          <w:lang w:eastAsia="pl-PL"/>
        </w:rPr>
      </w:pPr>
      <w:r w:rsidRPr="00B511A0">
        <w:rPr>
          <w:rFonts w:ascii="Arial Narrow" w:hAnsi="Arial Narrow" w:cs="Arial"/>
          <w:b/>
          <w:sz w:val="18"/>
          <w:szCs w:val="18"/>
          <w:lang w:eastAsia="pl-PL"/>
        </w:rPr>
        <w:t>3.1.Ogólne wymagania</w:t>
      </w:r>
    </w:p>
    <w:p w:rsidR="00985A8E" w:rsidRDefault="00985A8E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B511A0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Wykonawca jest zobowiązany do używania jedynie takiego sprzętu, który nie spowoduje niekorzystnego wpływu na jakość wykonywanych robót, zarówno w miejscu tych robót, jak też przy wykonywaniu czynności pomocniczych oraz w czasie transportu, załadunku i wyładunku materiałów, sprzętu itp..</w:t>
      </w:r>
    </w:p>
    <w:p w:rsidR="00985A8E" w:rsidRDefault="00985A8E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B511A0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 xml:space="preserve">Liczba i wydajność sprzętu powinna gwarantować wykonanie robót zgodnie z zasadami określonymi w dokumentacji projektowej, </w:t>
      </w:r>
    </w:p>
    <w:p w:rsidR="00985A8E" w:rsidRDefault="00985A8E" w:rsidP="00B511A0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Arial Narrow" w:hAnsi="Arial Narrow" w:cs="Arial"/>
          <w:b/>
          <w:sz w:val="18"/>
          <w:szCs w:val="18"/>
          <w:lang w:eastAsia="pl-PL"/>
        </w:rPr>
      </w:pPr>
    </w:p>
    <w:p w:rsidR="007B4804" w:rsidRPr="00B511A0" w:rsidRDefault="007B4804" w:rsidP="00B511A0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Arial Narrow" w:hAnsi="Arial Narrow" w:cs="Arial"/>
          <w:b/>
          <w:sz w:val="18"/>
          <w:szCs w:val="18"/>
          <w:lang w:eastAsia="pl-PL"/>
        </w:rPr>
      </w:pPr>
      <w:r w:rsidRPr="00B511A0">
        <w:rPr>
          <w:rFonts w:ascii="Arial Narrow" w:hAnsi="Arial Narrow" w:cs="Arial"/>
          <w:b/>
          <w:sz w:val="18"/>
          <w:szCs w:val="18"/>
          <w:lang w:eastAsia="pl-PL"/>
        </w:rPr>
        <w:t>3.2. Sprzęt do przebudowy kablowych linii telekomunikacyjnych</w:t>
      </w:r>
    </w:p>
    <w:p w:rsidR="00985A8E" w:rsidRDefault="00985A8E" w:rsidP="00B511A0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B511A0" w:rsidRDefault="007B4804" w:rsidP="00B511A0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Wykonawca przystępujący do wykonania przebudowy kablowych linii  telekomunikacyjnych powinien  wykazać się możliwością korzystania z następujących maszyn i sprzętu, gwarantujących właściwą jakość robót:</w:t>
      </w:r>
    </w:p>
    <w:p w:rsidR="007B4804" w:rsidRPr="00B511A0" w:rsidRDefault="007B4804" w:rsidP="00B511A0">
      <w:pPr>
        <w:numPr>
          <w:ilvl w:val="0"/>
          <w:numId w:val="9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ubijak spalinowy,</w:t>
      </w:r>
    </w:p>
    <w:p w:rsidR="007B4804" w:rsidRPr="00B511A0" w:rsidRDefault="007B4804" w:rsidP="00B511A0">
      <w:pPr>
        <w:numPr>
          <w:ilvl w:val="0"/>
          <w:numId w:val="9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żurawik hydrauliczny,</w:t>
      </w:r>
    </w:p>
    <w:p w:rsidR="007B4804" w:rsidRPr="00B511A0" w:rsidRDefault="007B4804" w:rsidP="00B511A0">
      <w:pPr>
        <w:numPr>
          <w:ilvl w:val="0"/>
          <w:numId w:val="9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sprężarka powietrzna spalinowa, przewoźna,</w:t>
      </w:r>
    </w:p>
    <w:p w:rsidR="007B4804" w:rsidRPr="00B511A0" w:rsidRDefault="007B4804" w:rsidP="00B511A0">
      <w:pPr>
        <w:numPr>
          <w:ilvl w:val="0"/>
          <w:numId w:val="9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wciągarka mechaniczna kabli,</w:t>
      </w:r>
    </w:p>
    <w:p w:rsidR="007B4804" w:rsidRPr="00B511A0" w:rsidRDefault="007B4804" w:rsidP="00B511A0">
      <w:pPr>
        <w:numPr>
          <w:ilvl w:val="0"/>
          <w:numId w:val="9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wciągarka ręczna kabli,</w:t>
      </w:r>
    </w:p>
    <w:p w:rsidR="007B4804" w:rsidRPr="00B511A0" w:rsidRDefault="007B4804" w:rsidP="00B511A0">
      <w:pPr>
        <w:numPr>
          <w:ilvl w:val="0"/>
          <w:numId w:val="9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miernik sprzężeń pojemnościowych,</w:t>
      </w:r>
    </w:p>
    <w:p w:rsidR="007B4804" w:rsidRPr="00B511A0" w:rsidRDefault="007B4804" w:rsidP="00B511A0">
      <w:pPr>
        <w:numPr>
          <w:ilvl w:val="0"/>
          <w:numId w:val="9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proofErr w:type="spellStart"/>
      <w:r w:rsidRPr="00B511A0">
        <w:rPr>
          <w:rFonts w:ascii="Arial Narrow" w:hAnsi="Arial Narrow" w:cs="Arial"/>
          <w:sz w:val="18"/>
          <w:szCs w:val="18"/>
          <w:lang w:eastAsia="pl-PL"/>
        </w:rPr>
        <w:t>megomierz</w:t>
      </w:r>
      <w:proofErr w:type="spellEnd"/>
      <w:r w:rsidRPr="00B511A0">
        <w:rPr>
          <w:rFonts w:ascii="Arial Narrow" w:hAnsi="Arial Narrow" w:cs="Arial"/>
          <w:sz w:val="18"/>
          <w:szCs w:val="18"/>
          <w:lang w:eastAsia="pl-PL"/>
        </w:rPr>
        <w:t>,</w:t>
      </w:r>
    </w:p>
    <w:p w:rsidR="007B4804" w:rsidRPr="00B511A0" w:rsidRDefault="007B4804" w:rsidP="00B511A0">
      <w:pPr>
        <w:numPr>
          <w:ilvl w:val="0"/>
          <w:numId w:val="9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mostek kablowy,</w:t>
      </w:r>
    </w:p>
    <w:p w:rsidR="007B4804" w:rsidRPr="00B511A0" w:rsidRDefault="007B4804" w:rsidP="00B511A0">
      <w:pPr>
        <w:numPr>
          <w:ilvl w:val="0"/>
          <w:numId w:val="9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generator poziomu do 20 kHz,</w:t>
      </w:r>
    </w:p>
    <w:p w:rsidR="007B4804" w:rsidRPr="00B511A0" w:rsidRDefault="007B4804" w:rsidP="00B511A0">
      <w:pPr>
        <w:numPr>
          <w:ilvl w:val="0"/>
          <w:numId w:val="9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miernik poziomu do 20 kHz,</w:t>
      </w:r>
    </w:p>
    <w:p w:rsidR="007B4804" w:rsidRPr="00B511A0" w:rsidRDefault="007B4804" w:rsidP="00B511A0">
      <w:pPr>
        <w:numPr>
          <w:ilvl w:val="0"/>
          <w:numId w:val="9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proofErr w:type="spellStart"/>
      <w:r w:rsidRPr="00B511A0">
        <w:rPr>
          <w:rFonts w:ascii="Arial Narrow" w:hAnsi="Arial Narrow" w:cs="Arial"/>
          <w:sz w:val="18"/>
          <w:szCs w:val="18"/>
          <w:lang w:eastAsia="pl-PL"/>
        </w:rPr>
        <w:t>przesłuchomierz</w:t>
      </w:r>
      <w:proofErr w:type="spellEnd"/>
      <w:r w:rsidRPr="00B511A0">
        <w:rPr>
          <w:rFonts w:ascii="Arial Narrow" w:hAnsi="Arial Narrow" w:cs="Arial"/>
          <w:sz w:val="18"/>
          <w:szCs w:val="18"/>
          <w:lang w:eastAsia="pl-PL"/>
        </w:rPr>
        <w:t>,</w:t>
      </w:r>
    </w:p>
    <w:p w:rsidR="007B4804" w:rsidRPr="00B511A0" w:rsidRDefault="007B4804" w:rsidP="00B511A0">
      <w:pPr>
        <w:numPr>
          <w:ilvl w:val="0"/>
          <w:numId w:val="9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urządzenie do przebić poziomych,</w:t>
      </w:r>
    </w:p>
    <w:p w:rsidR="007B4804" w:rsidRPr="00B511A0" w:rsidRDefault="007B4804" w:rsidP="00B511A0">
      <w:pPr>
        <w:numPr>
          <w:ilvl w:val="0"/>
          <w:numId w:val="9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koparka na podwoziu gąsiennicowym,</w:t>
      </w:r>
    </w:p>
    <w:p w:rsidR="007B4804" w:rsidRPr="00B511A0" w:rsidRDefault="007B4804" w:rsidP="00B511A0">
      <w:pPr>
        <w:numPr>
          <w:ilvl w:val="0"/>
          <w:numId w:val="9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żuraw samochodowy 6 t,</w:t>
      </w:r>
    </w:p>
    <w:p w:rsidR="007B4804" w:rsidRPr="00B511A0" w:rsidRDefault="007B4804" w:rsidP="00B511A0">
      <w:pPr>
        <w:numPr>
          <w:ilvl w:val="0"/>
          <w:numId w:val="9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ciągnik siodłowy z naczepą,</w:t>
      </w:r>
    </w:p>
    <w:p w:rsidR="007B4804" w:rsidRPr="00B511A0" w:rsidRDefault="007B4804" w:rsidP="00B511A0">
      <w:pPr>
        <w:numPr>
          <w:ilvl w:val="0"/>
          <w:numId w:val="9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miernik pojemności skutecznej,</w:t>
      </w:r>
    </w:p>
    <w:p w:rsidR="007B4804" w:rsidRDefault="007B4804" w:rsidP="00B511A0">
      <w:pPr>
        <w:numPr>
          <w:ilvl w:val="0"/>
          <w:numId w:val="9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 xml:space="preserve">zespół prądnicowy jednofazowy do 2,5 </w:t>
      </w:r>
      <w:proofErr w:type="spellStart"/>
      <w:r w:rsidRPr="00B511A0">
        <w:rPr>
          <w:rFonts w:ascii="Arial Narrow" w:hAnsi="Arial Narrow" w:cs="Arial"/>
          <w:sz w:val="18"/>
          <w:szCs w:val="18"/>
          <w:lang w:eastAsia="pl-PL"/>
        </w:rPr>
        <w:t>kVA</w:t>
      </w:r>
      <w:proofErr w:type="spellEnd"/>
      <w:r w:rsidRPr="00B511A0">
        <w:rPr>
          <w:rFonts w:ascii="Arial Narrow" w:hAnsi="Arial Narrow" w:cs="Arial"/>
          <w:sz w:val="18"/>
          <w:szCs w:val="18"/>
          <w:lang w:eastAsia="pl-PL"/>
        </w:rPr>
        <w:t>,</w:t>
      </w:r>
    </w:p>
    <w:p w:rsidR="007B4804" w:rsidRPr="00B511A0" w:rsidRDefault="007B4804" w:rsidP="00F74F1A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B511A0" w:rsidRDefault="007B4804" w:rsidP="00B511A0">
      <w:pPr>
        <w:keepNext/>
        <w:keepLines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 Narrow" w:hAnsi="Arial Narrow" w:cs="Arial"/>
          <w:b/>
          <w:caps/>
          <w:kern w:val="28"/>
          <w:sz w:val="18"/>
          <w:szCs w:val="18"/>
          <w:lang w:eastAsia="pl-PL"/>
        </w:rPr>
      </w:pPr>
      <w:bookmarkStart w:id="6" w:name="_Toc468518133"/>
      <w:r w:rsidRPr="00B511A0">
        <w:rPr>
          <w:rFonts w:ascii="Arial Narrow" w:hAnsi="Arial Narrow" w:cs="Arial"/>
          <w:b/>
          <w:caps/>
          <w:kern w:val="28"/>
          <w:sz w:val="18"/>
          <w:szCs w:val="18"/>
          <w:lang w:eastAsia="pl-PL"/>
        </w:rPr>
        <w:t>4. transport</w:t>
      </w:r>
      <w:bookmarkEnd w:id="6"/>
    </w:p>
    <w:p w:rsidR="00985A8E" w:rsidRDefault="00985A8E" w:rsidP="00B511A0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Arial Narrow" w:hAnsi="Arial Narrow" w:cs="Arial"/>
          <w:b/>
          <w:sz w:val="18"/>
          <w:szCs w:val="18"/>
          <w:lang w:eastAsia="pl-PL"/>
        </w:rPr>
      </w:pPr>
    </w:p>
    <w:p w:rsidR="007B4804" w:rsidRPr="00B511A0" w:rsidRDefault="007B4804" w:rsidP="00B511A0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Arial Narrow" w:hAnsi="Arial Narrow" w:cs="Arial"/>
          <w:b/>
          <w:sz w:val="18"/>
          <w:szCs w:val="18"/>
          <w:lang w:eastAsia="pl-PL"/>
        </w:rPr>
      </w:pPr>
      <w:r w:rsidRPr="00B511A0">
        <w:rPr>
          <w:rFonts w:ascii="Arial Narrow" w:hAnsi="Arial Narrow" w:cs="Arial"/>
          <w:b/>
          <w:sz w:val="18"/>
          <w:szCs w:val="18"/>
          <w:lang w:eastAsia="pl-PL"/>
        </w:rPr>
        <w:t>4.1. Wymagania ogólne</w:t>
      </w:r>
    </w:p>
    <w:p w:rsidR="00985A8E" w:rsidRDefault="00985A8E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B511A0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Wykonawca jest obowiązany do stosowania jedynie takich środków transportu, które nie wpłyną niekorzystnie na jakość wykonywanych robót.</w:t>
      </w:r>
    </w:p>
    <w:p w:rsidR="00985A8E" w:rsidRDefault="00985A8E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B511A0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 xml:space="preserve">Liczba środków transportu powinna gwarantować prowadzenie robót zgodnie z zasadami określonymi w dokumentacji projektowej, </w:t>
      </w:r>
    </w:p>
    <w:p w:rsidR="00985A8E" w:rsidRDefault="00985A8E" w:rsidP="00B511A0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Arial Narrow" w:hAnsi="Arial Narrow" w:cs="Arial"/>
          <w:b/>
          <w:sz w:val="18"/>
          <w:szCs w:val="18"/>
          <w:lang w:eastAsia="pl-PL"/>
        </w:rPr>
      </w:pPr>
    </w:p>
    <w:p w:rsidR="007B4804" w:rsidRPr="00B511A0" w:rsidRDefault="007B4804" w:rsidP="00B511A0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Arial Narrow" w:hAnsi="Arial Narrow" w:cs="Arial"/>
          <w:b/>
          <w:sz w:val="18"/>
          <w:szCs w:val="18"/>
          <w:lang w:eastAsia="pl-PL"/>
        </w:rPr>
      </w:pPr>
      <w:r w:rsidRPr="00B511A0">
        <w:rPr>
          <w:rFonts w:ascii="Arial Narrow" w:hAnsi="Arial Narrow" w:cs="Arial"/>
          <w:b/>
          <w:sz w:val="18"/>
          <w:szCs w:val="18"/>
          <w:lang w:eastAsia="pl-PL"/>
        </w:rPr>
        <w:t>4.2. Transport materiałów i elementów</w:t>
      </w:r>
    </w:p>
    <w:p w:rsidR="00985A8E" w:rsidRDefault="00985A8E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B511A0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Wykonawca przystępujący do przebudowy kablowych linii telekomunikacyjnych powinien wykazać się możliwością korzystania z następujących środków transportu, w zależności od zakresu robót:</w:t>
      </w:r>
    </w:p>
    <w:p w:rsidR="007B4804" w:rsidRPr="00B511A0" w:rsidRDefault="007B4804" w:rsidP="00B511A0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samochód skrzyniowy,</w:t>
      </w:r>
    </w:p>
    <w:p w:rsidR="007B4804" w:rsidRPr="00B511A0" w:rsidRDefault="007B4804" w:rsidP="00B511A0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samochód samowyładowczy,</w:t>
      </w:r>
    </w:p>
    <w:p w:rsidR="007B4804" w:rsidRPr="00B511A0" w:rsidRDefault="007B4804" w:rsidP="00B511A0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samochód dostawczy,</w:t>
      </w:r>
    </w:p>
    <w:p w:rsidR="007B4804" w:rsidRPr="00B511A0" w:rsidRDefault="007B4804" w:rsidP="00B511A0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przyczepa do przewozu kabli,</w:t>
      </w:r>
    </w:p>
    <w:p w:rsidR="007B4804" w:rsidRPr="00B511A0" w:rsidRDefault="007B4804" w:rsidP="00B511A0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przyczepa niskopodwoziowa.</w:t>
      </w:r>
    </w:p>
    <w:p w:rsidR="00985A8E" w:rsidRDefault="00985A8E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Na środkach transportu przewożone materiały i elementy powinny być zabezpieczone przed ich przemieszczaniem, układane zgodnie z warunkami transportu wydanymi przez wytwórcę dla poszczególnych elementów.</w:t>
      </w:r>
    </w:p>
    <w:p w:rsidR="007B4804" w:rsidRPr="00B511A0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B511A0" w:rsidRDefault="007B4804" w:rsidP="00B511A0">
      <w:pPr>
        <w:keepNext/>
        <w:keepLines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 Narrow" w:hAnsi="Arial Narrow" w:cs="Arial"/>
          <w:b/>
          <w:caps/>
          <w:kern w:val="28"/>
          <w:sz w:val="18"/>
          <w:szCs w:val="18"/>
          <w:lang w:eastAsia="pl-PL"/>
        </w:rPr>
      </w:pPr>
      <w:bookmarkStart w:id="7" w:name="_Toc466435443"/>
      <w:bookmarkStart w:id="8" w:name="_Toc466861805"/>
      <w:bookmarkStart w:id="9" w:name="_Toc468518134"/>
      <w:r w:rsidRPr="00B511A0">
        <w:rPr>
          <w:rFonts w:ascii="Arial Narrow" w:hAnsi="Arial Narrow" w:cs="Arial"/>
          <w:b/>
          <w:caps/>
          <w:kern w:val="28"/>
          <w:sz w:val="18"/>
          <w:szCs w:val="18"/>
          <w:lang w:eastAsia="pl-PL"/>
        </w:rPr>
        <w:lastRenderedPageBreak/>
        <w:t xml:space="preserve">5. </w:t>
      </w:r>
      <w:bookmarkEnd w:id="7"/>
      <w:bookmarkEnd w:id="8"/>
      <w:r w:rsidRPr="00B511A0">
        <w:rPr>
          <w:rFonts w:ascii="Arial Narrow" w:hAnsi="Arial Narrow" w:cs="Arial"/>
          <w:b/>
          <w:caps/>
          <w:kern w:val="28"/>
          <w:sz w:val="18"/>
          <w:szCs w:val="18"/>
          <w:lang w:eastAsia="pl-PL"/>
        </w:rPr>
        <w:t>WYKONANIE ROBÓT</w:t>
      </w:r>
      <w:bookmarkEnd w:id="9"/>
    </w:p>
    <w:p w:rsidR="00985A8E" w:rsidRDefault="00985A8E" w:rsidP="00B511A0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Arial Narrow" w:hAnsi="Arial Narrow" w:cs="Arial"/>
          <w:b/>
          <w:sz w:val="18"/>
          <w:szCs w:val="18"/>
          <w:lang w:eastAsia="pl-PL"/>
        </w:rPr>
      </w:pPr>
    </w:p>
    <w:p w:rsidR="007B4804" w:rsidRPr="00B511A0" w:rsidRDefault="007B4804" w:rsidP="00B511A0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Arial Narrow" w:hAnsi="Arial Narrow" w:cs="Arial"/>
          <w:b/>
          <w:sz w:val="18"/>
          <w:szCs w:val="18"/>
          <w:lang w:eastAsia="pl-PL"/>
        </w:rPr>
      </w:pPr>
      <w:r w:rsidRPr="00B511A0">
        <w:rPr>
          <w:rFonts w:ascii="Arial Narrow" w:hAnsi="Arial Narrow" w:cs="Arial"/>
          <w:b/>
          <w:sz w:val="18"/>
          <w:szCs w:val="18"/>
          <w:lang w:eastAsia="pl-PL"/>
        </w:rPr>
        <w:t>5.1. Ogólne zasady wykonania robót</w:t>
      </w:r>
    </w:p>
    <w:p w:rsidR="00985A8E" w:rsidRDefault="00985A8E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B511A0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Przy przebudowie i budowie dróg występujące kablowe linie telekomunikacyjne, które nie spełniają wymagań norm BN-73/8984-05 [8], BN-76/8984-17 [17], BN-88/8984-17/03 [38] i BN-89/8984-18 [42] podlegają przebudowie.</w:t>
      </w:r>
    </w:p>
    <w:p w:rsidR="007B4804" w:rsidRPr="00B511A0" w:rsidRDefault="007B4804" w:rsidP="00B511A0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wybudować nowy nie kolidujący odcinek linii mający identyczne parametry techniczne jak linia istniejąca,</w:t>
      </w:r>
    </w:p>
    <w:p w:rsidR="007B4804" w:rsidRPr="00B511A0" w:rsidRDefault="007B4804" w:rsidP="00B511A0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wykonać połączenie nowego odcinka linii z istniejącym poza obszarem kolizji z drogą, przy zachowaniu ciągłości pracy poszczególnych obwodów linii,</w:t>
      </w:r>
    </w:p>
    <w:p w:rsidR="007B4804" w:rsidRPr="00B511A0" w:rsidRDefault="007B4804" w:rsidP="00B511A0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zdemontować kolizyjny odcinek linii.</w:t>
      </w:r>
    </w:p>
    <w:p w:rsidR="00985A8E" w:rsidRDefault="00985A8E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B511A0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 xml:space="preserve">Roboty należy wykonać zgodnie z normami i przepisami budowy, bezpieczeństwa i higieny pracy </w:t>
      </w:r>
    </w:p>
    <w:p w:rsidR="00985A8E" w:rsidRDefault="00985A8E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B511A0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Demontaż kolizyjnych odcinków kablowych linii telekomunikacyjnych należy wykonać zgo</w:t>
      </w:r>
      <w:r w:rsidR="00985A8E">
        <w:rPr>
          <w:rFonts w:ascii="Arial Narrow" w:hAnsi="Arial Narrow" w:cs="Arial"/>
          <w:sz w:val="18"/>
          <w:szCs w:val="18"/>
          <w:lang w:eastAsia="pl-PL"/>
        </w:rPr>
        <w:t>dnie z dokumentacją projektową.</w:t>
      </w:r>
    </w:p>
    <w:p w:rsidR="00985A8E" w:rsidRDefault="00985A8E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B511A0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Wykonawca może pozostawić elementy linii bez demontażu,</w:t>
      </w:r>
    </w:p>
    <w:p w:rsidR="00985A8E" w:rsidRDefault="00985A8E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B511A0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Wykopy powstałe po demontażu elementów linii powinny być zasypane zagęszczonym  gruntem i wyrównane do poziomu terenu. Wskaźnik zagęszczenia powinien być równy 0,85.</w:t>
      </w:r>
    </w:p>
    <w:p w:rsidR="00985A8E" w:rsidRDefault="00985A8E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B511A0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Wykonawca przekaże nieodpłatnie użytkownikowi zdemontowane materiały.</w:t>
      </w:r>
    </w:p>
    <w:p w:rsidR="00985A8E" w:rsidRDefault="00985A8E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B511A0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 xml:space="preserve">Przy przejściach pod jezdnią głębokość ułożenia kanalizacji powinna być taka, aby odległość od nawierzchni nie była mniejsza od </w:t>
      </w:r>
      <w:smartTag w:uri="urn:schemas-microsoft-com:office:smarttags" w:element="metricconverter">
        <w:smartTagPr>
          <w:attr w:name="ProductID" w:val="0,8 m"/>
        </w:smartTagPr>
        <w:r w:rsidRPr="00B511A0">
          <w:rPr>
            <w:rFonts w:ascii="Arial Narrow" w:hAnsi="Arial Narrow" w:cs="Arial"/>
            <w:sz w:val="18"/>
            <w:szCs w:val="18"/>
            <w:lang w:eastAsia="pl-PL"/>
          </w:rPr>
          <w:t>0,8 m</w:t>
        </w:r>
      </w:smartTag>
      <w:r w:rsidRPr="00B511A0">
        <w:rPr>
          <w:rFonts w:ascii="Arial Narrow" w:hAnsi="Arial Narrow" w:cs="Arial"/>
          <w:sz w:val="18"/>
          <w:szCs w:val="18"/>
          <w:lang w:eastAsia="pl-PL"/>
        </w:rPr>
        <w:t xml:space="preserve">. </w:t>
      </w:r>
    </w:p>
    <w:p w:rsidR="007B4804" w:rsidRPr="00B511A0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B511A0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b/>
          <w:sz w:val="18"/>
          <w:szCs w:val="18"/>
          <w:lang w:eastAsia="pl-PL"/>
        </w:rPr>
      </w:pPr>
      <w:r w:rsidRPr="00B511A0">
        <w:rPr>
          <w:rFonts w:ascii="Arial Narrow" w:hAnsi="Arial Narrow" w:cs="Arial"/>
          <w:b/>
          <w:sz w:val="18"/>
          <w:szCs w:val="18"/>
          <w:lang w:eastAsia="pl-PL"/>
        </w:rPr>
        <w:t>5.2. Układanie kabli w ziemi</w:t>
      </w:r>
    </w:p>
    <w:p w:rsidR="00985A8E" w:rsidRDefault="00985A8E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B511A0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Kable ziemne mają być ułożone równolegle do osi drogi i równolegle do ciągów innych urządzeń podziemnych.</w:t>
      </w:r>
    </w:p>
    <w:p w:rsidR="00985A8E" w:rsidRDefault="00985A8E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B511A0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Kabel ziemny powinien być ułożony w wykopie linią falistą, przy czym zwiększenie długości na falowanie powinno wynosić co najmniej 2</w:t>
      </w:r>
      <w:r w:rsidRPr="00B511A0">
        <w:rPr>
          <w:rFonts w:ascii="Arial Narrow" w:hAnsi="Arial Narrow" w:cs="Arial"/>
          <w:sz w:val="18"/>
          <w:szCs w:val="18"/>
          <w:lang w:eastAsia="pl-PL"/>
        </w:rPr>
        <w:sym w:font="Times New Roman" w:char="2030"/>
      </w:r>
      <w:r w:rsidRPr="00B511A0">
        <w:rPr>
          <w:rFonts w:ascii="Arial Narrow" w:hAnsi="Arial Narrow" w:cs="Arial"/>
          <w:sz w:val="18"/>
          <w:szCs w:val="18"/>
          <w:lang w:eastAsia="pl-PL"/>
        </w:rPr>
        <w:t>, a na terenach zapadlinowych co najmniej 2% długości trasowej.</w:t>
      </w:r>
    </w:p>
    <w:p w:rsidR="00985A8E" w:rsidRDefault="00985A8E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B511A0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 xml:space="preserve">Głębokość ułożenia kabla w ziemi liczona od powierzchni do odzieży nie powinna być mniejsza od </w:t>
      </w:r>
      <w:smartTag w:uri="urn:schemas-microsoft-com:office:smarttags" w:element="metricconverter">
        <w:smartTagPr>
          <w:attr w:name="ProductID" w:val="0,6 m"/>
        </w:smartTagPr>
        <w:r w:rsidRPr="00B511A0">
          <w:rPr>
            <w:rFonts w:ascii="Arial Narrow" w:hAnsi="Arial Narrow" w:cs="Arial"/>
            <w:sz w:val="18"/>
            <w:szCs w:val="18"/>
            <w:lang w:eastAsia="pl-PL"/>
          </w:rPr>
          <w:t>0,6 m</w:t>
        </w:r>
      </w:smartTag>
      <w:r w:rsidRPr="00B511A0">
        <w:rPr>
          <w:rFonts w:ascii="Arial Narrow" w:hAnsi="Arial Narrow" w:cs="Arial"/>
          <w:sz w:val="18"/>
          <w:szCs w:val="18"/>
          <w:lang w:eastAsia="pl-PL"/>
        </w:rPr>
        <w:t>. W miejscach skrzyżowania kabla z innymi urządzeniami podziemnymi dopuszcza się zmniejszenie tej odległości do 0,5 m.</w:t>
      </w:r>
    </w:p>
    <w:p w:rsidR="00985A8E" w:rsidRDefault="00985A8E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B511A0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 xml:space="preserve">Przy złączach kablowych w ziemi, zapasy kabli nie powinny być mniejsze od 0,25 m, </w:t>
      </w:r>
    </w:p>
    <w:p w:rsidR="00985A8E" w:rsidRDefault="00985A8E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b/>
          <w:sz w:val="18"/>
          <w:szCs w:val="18"/>
          <w:lang w:eastAsia="pl-PL"/>
        </w:rPr>
      </w:pPr>
    </w:p>
    <w:p w:rsidR="007B4804" w:rsidRPr="00B511A0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b/>
          <w:sz w:val="18"/>
          <w:szCs w:val="18"/>
          <w:lang w:eastAsia="pl-PL"/>
        </w:rPr>
      </w:pPr>
      <w:r w:rsidRPr="00B511A0">
        <w:rPr>
          <w:rFonts w:ascii="Arial Narrow" w:hAnsi="Arial Narrow" w:cs="Arial"/>
          <w:b/>
          <w:sz w:val="18"/>
          <w:szCs w:val="18"/>
          <w:lang w:eastAsia="pl-PL"/>
        </w:rPr>
        <w:t>5.3. Montaż kabli</w:t>
      </w:r>
    </w:p>
    <w:p w:rsidR="00985A8E" w:rsidRDefault="00985A8E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B511A0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 xml:space="preserve">Złącza na kablach XTKMX mają być wykonane zgodnie z instrukcją montażu </w:t>
      </w:r>
    </w:p>
    <w:p w:rsidR="00985A8E" w:rsidRDefault="00985A8E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b/>
          <w:sz w:val="18"/>
          <w:szCs w:val="18"/>
          <w:lang w:eastAsia="pl-PL"/>
        </w:rPr>
      </w:pPr>
    </w:p>
    <w:p w:rsidR="007B4804" w:rsidRPr="00B511A0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b/>
          <w:sz w:val="18"/>
          <w:szCs w:val="18"/>
          <w:lang w:eastAsia="pl-PL"/>
        </w:rPr>
      </w:pPr>
      <w:r w:rsidRPr="00B511A0">
        <w:rPr>
          <w:rFonts w:ascii="Arial Narrow" w:hAnsi="Arial Narrow" w:cs="Arial"/>
          <w:b/>
          <w:sz w:val="18"/>
          <w:szCs w:val="18"/>
          <w:lang w:eastAsia="pl-PL"/>
        </w:rPr>
        <w:t xml:space="preserve">5.4. Skrzyżowania i zbliżenia </w:t>
      </w:r>
    </w:p>
    <w:p w:rsidR="00985A8E" w:rsidRDefault="00985A8E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B511A0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Przejście kabla ziemnego pod drogami powinno być wykonane w rurach ochronnych o  wytrzymałości mechanicznej, układanych zgodnie z wymaganiami BN-73/8984-05 [8].</w:t>
      </w:r>
    </w:p>
    <w:p w:rsidR="00985A8E" w:rsidRDefault="00985A8E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B511A0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Skrzyżowania telekomunikacyjnych kabli miejscowych z elektroenergetycznymi liniami kablowymi wykonać zgodnie z wymaganiami PN-78/E-05125 [18].</w:t>
      </w:r>
    </w:p>
    <w:p w:rsidR="00985A8E" w:rsidRDefault="00985A8E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B511A0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Zbliżenia telekomunikacyjnej linii kablowej z podbudową linii elektroenergetycznych powinny być zgodne z PN-75/E-05100 [19].</w:t>
      </w:r>
    </w:p>
    <w:p w:rsidR="00985A8E" w:rsidRDefault="00985A8E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B511A0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 xml:space="preserve">Najmniejsze dopuszczalne odległości kabla ziemnego od innych urządzeń i obiektów podane są w tablicy 5 normy BN-76/8984-17 </w:t>
      </w:r>
    </w:p>
    <w:p w:rsidR="00985A8E" w:rsidRDefault="00985A8E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B511A0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b/>
          <w:sz w:val="18"/>
          <w:szCs w:val="18"/>
          <w:lang w:eastAsia="pl-PL"/>
        </w:rPr>
      </w:pPr>
      <w:r w:rsidRPr="00B511A0">
        <w:rPr>
          <w:rFonts w:ascii="Arial Narrow" w:hAnsi="Arial Narrow" w:cs="Arial"/>
          <w:b/>
          <w:sz w:val="18"/>
          <w:szCs w:val="18"/>
          <w:lang w:eastAsia="pl-PL"/>
        </w:rPr>
        <w:t>5.5. Znakowanie telekomunikacyjnych kabli miejscowych</w:t>
      </w:r>
    </w:p>
    <w:p w:rsidR="00985A8E" w:rsidRDefault="00985A8E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B511A0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 xml:space="preserve">Trwałą i wyraźną numerację należy umieszczać na szafkach kablowych, kablach, głowicach oraz puszkach i skrzynkach kablowych. Numerację należy wykonać za pomocą szablonów wg BN-73/3238-08 </w:t>
      </w:r>
    </w:p>
    <w:p w:rsidR="00985A8E" w:rsidRDefault="00985A8E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 xml:space="preserve">Oznaczenie położenia kabla ziemnego w miejscach, w których brak jest stałych i trwałych obiektów, wykonać słupkami </w:t>
      </w:r>
      <w:proofErr w:type="spellStart"/>
      <w:r w:rsidRPr="00B511A0">
        <w:rPr>
          <w:rFonts w:ascii="Arial Narrow" w:hAnsi="Arial Narrow" w:cs="Arial"/>
          <w:sz w:val="18"/>
          <w:szCs w:val="18"/>
          <w:lang w:eastAsia="pl-PL"/>
        </w:rPr>
        <w:t>oznaczeniowymi</w:t>
      </w:r>
      <w:proofErr w:type="spellEnd"/>
      <w:r w:rsidRPr="00B511A0">
        <w:rPr>
          <w:rFonts w:ascii="Arial Narrow" w:hAnsi="Arial Narrow" w:cs="Arial"/>
          <w:sz w:val="18"/>
          <w:szCs w:val="18"/>
          <w:lang w:eastAsia="pl-PL"/>
        </w:rPr>
        <w:t xml:space="preserve"> wg BN-74/3233-17</w:t>
      </w:r>
    </w:p>
    <w:p w:rsidR="007B4804" w:rsidRPr="00B511A0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 xml:space="preserve"> </w:t>
      </w:r>
    </w:p>
    <w:p w:rsidR="007B4804" w:rsidRPr="00B511A0" w:rsidRDefault="007B4804" w:rsidP="00B511A0">
      <w:pPr>
        <w:keepNext/>
        <w:keepLines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 Narrow" w:hAnsi="Arial Narrow" w:cs="Arial"/>
          <w:b/>
          <w:caps/>
          <w:kern w:val="28"/>
          <w:sz w:val="18"/>
          <w:szCs w:val="18"/>
          <w:lang w:eastAsia="pl-PL"/>
        </w:rPr>
      </w:pPr>
      <w:bookmarkStart w:id="10" w:name="_Toc466435444"/>
      <w:bookmarkStart w:id="11" w:name="_Toc466861806"/>
      <w:bookmarkStart w:id="12" w:name="_Toc468518135"/>
      <w:r w:rsidRPr="00B511A0">
        <w:rPr>
          <w:rFonts w:ascii="Arial Narrow" w:hAnsi="Arial Narrow" w:cs="Arial"/>
          <w:b/>
          <w:caps/>
          <w:kern w:val="28"/>
          <w:sz w:val="18"/>
          <w:szCs w:val="18"/>
          <w:lang w:eastAsia="pl-PL"/>
        </w:rPr>
        <w:t>6. kontrola jakości robót</w:t>
      </w:r>
      <w:bookmarkEnd w:id="10"/>
      <w:bookmarkEnd w:id="11"/>
      <w:bookmarkEnd w:id="12"/>
    </w:p>
    <w:p w:rsidR="00985A8E" w:rsidRDefault="00985A8E" w:rsidP="00B511A0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Arial Narrow" w:hAnsi="Arial Narrow" w:cs="Arial"/>
          <w:b/>
          <w:sz w:val="18"/>
          <w:szCs w:val="18"/>
          <w:lang w:eastAsia="pl-PL"/>
        </w:rPr>
      </w:pPr>
    </w:p>
    <w:p w:rsidR="007B4804" w:rsidRPr="00B511A0" w:rsidRDefault="007B4804" w:rsidP="00B511A0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Arial Narrow" w:hAnsi="Arial Narrow" w:cs="Arial"/>
          <w:b/>
          <w:sz w:val="18"/>
          <w:szCs w:val="18"/>
          <w:lang w:eastAsia="pl-PL"/>
        </w:rPr>
      </w:pPr>
      <w:r w:rsidRPr="00B511A0">
        <w:rPr>
          <w:rFonts w:ascii="Arial Narrow" w:hAnsi="Arial Narrow" w:cs="Arial"/>
          <w:b/>
          <w:sz w:val="18"/>
          <w:szCs w:val="18"/>
          <w:lang w:eastAsia="pl-PL"/>
        </w:rPr>
        <w:t>6.1. Ogólne zasady kontroli jakości robót</w:t>
      </w:r>
    </w:p>
    <w:p w:rsidR="00985A8E" w:rsidRDefault="00985A8E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B511A0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Celem kontroli jest stwierdzenie osiągnięcia założonej jakości wykonywanych robót przy przebudowie linii kablowej.</w:t>
      </w:r>
    </w:p>
    <w:p w:rsidR="00985A8E" w:rsidRDefault="00985A8E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B511A0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 xml:space="preserve">Wykonawca ma obowiązek wykonania pełnego zakresu badań na budowie w celu wskazania zgodności dostarczonych materiałów i realizowanych robót z dokumentacją projektową </w:t>
      </w:r>
    </w:p>
    <w:p w:rsidR="00985A8E" w:rsidRDefault="00985A8E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B511A0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Wykonawca powiadamia pisemnie inspektora nadzoru o zakończeniu każdej roboty zanikającej, którą może kontynuować dopiero po pisemnej akceptacji odbioru</w:t>
      </w:r>
    </w:p>
    <w:p w:rsidR="00985A8E" w:rsidRDefault="00985A8E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985A8E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lastRenderedPageBreak/>
        <w:t xml:space="preserve">Kontrola jakości robót telekomunikacyjnych powinna odbywać się w obecności przedstawicieli operatora telekomunikacyjnego Orange S.A. i Netia S. A.. </w:t>
      </w:r>
    </w:p>
    <w:p w:rsidR="00985A8E" w:rsidRDefault="00985A8E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B511A0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Jakość robót musi uzyskać akceptację tych instytucji.</w:t>
      </w:r>
    </w:p>
    <w:p w:rsidR="00985A8E" w:rsidRDefault="00985A8E" w:rsidP="00B511A0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Arial Narrow" w:hAnsi="Arial Narrow" w:cs="Arial"/>
          <w:b/>
          <w:sz w:val="18"/>
          <w:szCs w:val="18"/>
          <w:lang w:eastAsia="pl-PL"/>
        </w:rPr>
      </w:pPr>
    </w:p>
    <w:p w:rsidR="007B4804" w:rsidRPr="00B511A0" w:rsidRDefault="007B4804" w:rsidP="00B511A0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Arial Narrow" w:hAnsi="Arial Narrow" w:cs="Arial"/>
          <w:b/>
          <w:sz w:val="18"/>
          <w:szCs w:val="18"/>
          <w:lang w:eastAsia="pl-PL"/>
        </w:rPr>
      </w:pPr>
      <w:r w:rsidRPr="00B511A0">
        <w:rPr>
          <w:rFonts w:ascii="Arial Narrow" w:hAnsi="Arial Narrow" w:cs="Arial"/>
          <w:b/>
          <w:sz w:val="18"/>
          <w:szCs w:val="18"/>
          <w:lang w:eastAsia="pl-PL"/>
        </w:rPr>
        <w:t>6.2. Telekomunikacyjne kable miejscowe</w:t>
      </w:r>
    </w:p>
    <w:p w:rsidR="00985A8E" w:rsidRDefault="00985A8E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B511A0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Kontrola jakości wykonania przebudowy telekomunikacyjnych kabli miejscowych polega na sprawdzeniu:</w:t>
      </w:r>
    </w:p>
    <w:p w:rsidR="007B4804" w:rsidRPr="00B511A0" w:rsidRDefault="007B4804" w:rsidP="00B511A0">
      <w:pPr>
        <w:numPr>
          <w:ilvl w:val="0"/>
          <w:numId w:val="56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tras kablowych,</w:t>
      </w:r>
    </w:p>
    <w:p w:rsidR="007B4804" w:rsidRPr="00B511A0" w:rsidRDefault="007B4804" w:rsidP="00B511A0">
      <w:pPr>
        <w:numPr>
          <w:ilvl w:val="0"/>
          <w:numId w:val="56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skrzyżowań i zbliżeń kabli doziemnych,</w:t>
      </w:r>
    </w:p>
    <w:p w:rsidR="007B4804" w:rsidRPr="00B511A0" w:rsidRDefault="007B4804" w:rsidP="00B511A0">
      <w:pPr>
        <w:numPr>
          <w:ilvl w:val="0"/>
          <w:numId w:val="56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ochrony linii kablowych,</w:t>
      </w:r>
    </w:p>
    <w:p w:rsidR="007B4804" w:rsidRPr="00B511A0" w:rsidRDefault="007B4804" w:rsidP="00B511A0">
      <w:pPr>
        <w:numPr>
          <w:ilvl w:val="0"/>
          <w:numId w:val="56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szczelności powłok,</w:t>
      </w:r>
    </w:p>
    <w:p w:rsidR="007B4804" w:rsidRPr="00B511A0" w:rsidRDefault="007B4804" w:rsidP="00B511A0">
      <w:pPr>
        <w:numPr>
          <w:ilvl w:val="0"/>
          <w:numId w:val="56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zabezpieczenia kabli przed korozją.</w:t>
      </w:r>
    </w:p>
    <w:p w:rsidR="00985A8E" w:rsidRDefault="00985A8E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B511A0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 xml:space="preserve">Wymagania dotyczące powyższych czynności podane są w punkcie 7.2 normy BN-76/8984-17 </w:t>
      </w:r>
    </w:p>
    <w:p w:rsidR="00985A8E" w:rsidRDefault="00985A8E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B511A0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 xml:space="preserve">Ponadto należy przeprowadzić próby i badania elektryczne na zgodność z punktem 4 normy BN-76/8984-17 </w:t>
      </w:r>
    </w:p>
    <w:p w:rsidR="00985A8E" w:rsidRDefault="00985A8E" w:rsidP="00B511A0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Arial Narrow" w:hAnsi="Arial Narrow" w:cs="Arial"/>
          <w:b/>
          <w:sz w:val="18"/>
          <w:szCs w:val="18"/>
          <w:lang w:eastAsia="pl-PL"/>
        </w:rPr>
      </w:pPr>
    </w:p>
    <w:p w:rsidR="007B4804" w:rsidRPr="00B511A0" w:rsidRDefault="007B4804" w:rsidP="00B511A0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Arial Narrow" w:hAnsi="Arial Narrow" w:cs="Arial"/>
          <w:b/>
          <w:sz w:val="18"/>
          <w:szCs w:val="18"/>
          <w:lang w:eastAsia="pl-PL"/>
        </w:rPr>
      </w:pPr>
      <w:r w:rsidRPr="00B511A0">
        <w:rPr>
          <w:rFonts w:ascii="Arial Narrow" w:hAnsi="Arial Narrow" w:cs="Arial"/>
          <w:b/>
          <w:sz w:val="18"/>
          <w:szCs w:val="18"/>
          <w:lang w:eastAsia="pl-PL"/>
        </w:rPr>
        <w:t>6.3. Ocena wyników badań</w:t>
      </w:r>
    </w:p>
    <w:p w:rsidR="00985A8E" w:rsidRDefault="00985A8E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B511A0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Przedstawioną do odbioru kablową linię telekomunikacyjną należy uznać za wykonaną zgodnie z wymaganiami normy, jeżeli sprawdzenia i pomiary dały dodatni wynik.</w:t>
      </w:r>
    </w:p>
    <w:p w:rsidR="00985A8E" w:rsidRDefault="00985A8E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Elementy linii, które w wyniku przeprowadzonych badań otrzymały ocenę ujemną, mają być wymienione lub poprawione i ponownie zgłoszone do odbioru</w:t>
      </w:r>
    </w:p>
    <w:p w:rsidR="007B4804" w:rsidRPr="00B511A0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 xml:space="preserve"> </w:t>
      </w:r>
    </w:p>
    <w:p w:rsidR="007B4804" w:rsidRPr="00B511A0" w:rsidRDefault="007B4804" w:rsidP="00B511A0">
      <w:pPr>
        <w:keepNext/>
        <w:keepLines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 Narrow" w:hAnsi="Arial Narrow" w:cs="Arial"/>
          <w:b/>
          <w:caps/>
          <w:kern w:val="28"/>
          <w:sz w:val="18"/>
          <w:szCs w:val="18"/>
          <w:lang w:eastAsia="pl-PL"/>
        </w:rPr>
      </w:pPr>
      <w:bookmarkStart w:id="13" w:name="_Toc466435445"/>
      <w:bookmarkStart w:id="14" w:name="_Toc466861807"/>
      <w:bookmarkStart w:id="15" w:name="_Toc467298654"/>
      <w:bookmarkStart w:id="16" w:name="_Toc468518136"/>
      <w:r w:rsidRPr="00B511A0">
        <w:rPr>
          <w:rFonts w:ascii="Arial Narrow" w:hAnsi="Arial Narrow" w:cs="Arial"/>
          <w:b/>
          <w:caps/>
          <w:kern w:val="28"/>
          <w:sz w:val="18"/>
          <w:szCs w:val="18"/>
          <w:lang w:eastAsia="pl-PL"/>
        </w:rPr>
        <w:t>7. obmiar robót</w:t>
      </w:r>
      <w:bookmarkEnd w:id="13"/>
      <w:bookmarkEnd w:id="14"/>
      <w:bookmarkEnd w:id="15"/>
      <w:bookmarkEnd w:id="16"/>
    </w:p>
    <w:p w:rsidR="00985A8E" w:rsidRDefault="00985A8E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Obmiaru robót dokonać należy w oparciu o dokumentację projektową i ewentualnie dodatkowe ustalenia, wynikłe w czasie budowy, akceptowane przez inspektora nadzoru Jednostką obmiarową kablowych linii telekomunikacyjnych jest kilometr.</w:t>
      </w:r>
    </w:p>
    <w:p w:rsidR="007B4804" w:rsidRPr="00B511A0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F74F1A" w:rsidRDefault="007B4804" w:rsidP="00F74F1A">
      <w:pPr>
        <w:keepNext/>
        <w:keepLines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 Narrow" w:hAnsi="Arial Narrow" w:cs="Arial"/>
          <w:b/>
          <w:caps/>
          <w:kern w:val="28"/>
          <w:sz w:val="18"/>
          <w:szCs w:val="18"/>
          <w:lang w:eastAsia="pl-PL"/>
        </w:rPr>
      </w:pPr>
      <w:bookmarkStart w:id="17" w:name="_Toc466435446"/>
      <w:bookmarkStart w:id="18" w:name="_Toc466861808"/>
      <w:bookmarkStart w:id="19" w:name="_Toc467298655"/>
      <w:bookmarkStart w:id="20" w:name="_Toc468518137"/>
      <w:r w:rsidRPr="00B511A0">
        <w:rPr>
          <w:rFonts w:ascii="Arial Narrow" w:hAnsi="Arial Narrow" w:cs="Arial"/>
          <w:b/>
          <w:caps/>
          <w:kern w:val="28"/>
          <w:sz w:val="18"/>
          <w:szCs w:val="18"/>
          <w:lang w:eastAsia="pl-PL"/>
        </w:rPr>
        <w:t>8. odbiór robót</w:t>
      </w:r>
      <w:bookmarkEnd w:id="17"/>
      <w:bookmarkEnd w:id="18"/>
      <w:bookmarkEnd w:id="19"/>
      <w:bookmarkEnd w:id="20"/>
      <w:r w:rsidRPr="00B511A0">
        <w:rPr>
          <w:rFonts w:ascii="Arial Narrow" w:hAnsi="Arial Narrow" w:cs="Arial"/>
          <w:sz w:val="18"/>
          <w:szCs w:val="18"/>
          <w:lang w:eastAsia="pl-PL"/>
        </w:rPr>
        <w:tab/>
      </w:r>
    </w:p>
    <w:p w:rsidR="00985A8E" w:rsidRDefault="00985A8E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B511A0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Po wykonaniu przebudowy kabli telekomunikacyjnych do eksploatacji, Wykonawca zobowiązany jest dostarczyć Zamawiającemu następujące dokumenty:</w:t>
      </w:r>
    </w:p>
    <w:p w:rsidR="007B4804" w:rsidRPr="00B511A0" w:rsidRDefault="007B4804" w:rsidP="00B511A0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aktualną powykonawczą dokumentację projektową,</w:t>
      </w:r>
    </w:p>
    <w:p w:rsidR="007B4804" w:rsidRPr="00B511A0" w:rsidRDefault="007B4804" w:rsidP="00B511A0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geodezyjną dokumentację powykonawczą,</w:t>
      </w:r>
    </w:p>
    <w:p w:rsidR="007B4804" w:rsidRPr="00B511A0" w:rsidRDefault="007B4804" w:rsidP="00B511A0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proofErr w:type="spellStart"/>
      <w:r w:rsidRPr="00B511A0">
        <w:rPr>
          <w:rFonts w:ascii="Arial Narrow" w:hAnsi="Arial Narrow" w:cs="Arial"/>
          <w:sz w:val="18"/>
          <w:szCs w:val="18"/>
          <w:lang w:eastAsia="pl-PL"/>
        </w:rPr>
        <w:t>protokóły</w:t>
      </w:r>
      <w:proofErr w:type="spellEnd"/>
      <w:r w:rsidRPr="00B511A0">
        <w:rPr>
          <w:rFonts w:ascii="Arial Narrow" w:hAnsi="Arial Narrow" w:cs="Arial"/>
          <w:sz w:val="18"/>
          <w:szCs w:val="18"/>
          <w:lang w:eastAsia="pl-PL"/>
        </w:rPr>
        <w:t xml:space="preserve"> z dokonanych pomiarów,</w:t>
      </w:r>
    </w:p>
    <w:p w:rsidR="007B4804" w:rsidRPr="00B511A0" w:rsidRDefault="007B4804" w:rsidP="00B511A0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proofErr w:type="spellStart"/>
      <w:r w:rsidRPr="00B511A0">
        <w:rPr>
          <w:rFonts w:ascii="Arial Narrow" w:hAnsi="Arial Narrow" w:cs="Arial"/>
          <w:sz w:val="18"/>
          <w:szCs w:val="18"/>
          <w:lang w:eastAsia="pl-PL"/>
        </w:rPr>
        <w:t>protokóły</w:t>
      </w:r>
      <w:proofErr w:type="spellEnd"/>
      <w:r w:rsidRPr="00B511A0">
        <w:rPr>
          <w:rFonts w:ascii="Arial Narrow" w:hAnsi="Arial Narrow" w:cs="Arial"/>
          <w:sz w:val="18"/>
          <w:szCs w:val="18"/>
          <w:lang w:eastAsia="pl-PL"/>
        </w:rPr>
        <w:t xml:space="preserve"> odbioru robót zanikających,</w:t>
      </w:r>
    </w:p>
    <w:p w:rsidR="007B4804" w:rsidRDefault="007B4804" w:rsidP="00B511A0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proofErr w:type="spellStart"/>
      <w:r w:rsidRPr="00B511A0">
        <w:rPr>
          <w:rFonts w:ascii="Arial Narrow" w:hAnsi="Arial Narrow" w:cs="Arial"/>
          <w:sz w:val="18"/>
          <w:szCs w:val="18"/>
          <w:lang w:eastAsia="pl-PL"/>
        </w:rPr>
        <w:t>protokóły</w:t>
      </w:r>
      <w:proofErr w:type="spellEnd"/>
      <w:r w:rsidRPr="00B511A0">
        <w:rPr>
          <w:rFonts w:ascii="Arial Narrow" w:hAnsi="Arial Narrow" w:cs="Arial"/>
          <w:sz w:val="18"/>
          <w:szCs w:val="18"/>
          <w:lang w:eastAsia="pl-PL"/>
        </w:rPr>
        <w:t xml:space="preserve"> odbioru robót przez właścicieli sieci Orange S.A. i Netia S A.</w:t>
      </w:r>
    </w:p>
    <w:p w:rsidR="00985A8E" w:rsidRDefault="00985A8E" w:rsidP="00B511A0">
      <w:pPr>
        <w:keepNext/>
        <w:keepLines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 Narrow" w:hAnsi="Arial Narrow" w:cs="Arial"/>
          <w:sz w:val="18"/>
          <w:szCs w:val="18"/>
          <w:lang w:eastAsia="pl-PL"/>
        </w:rPr>
      </w:pPr>
      <w:bookmarkStart w:id="21" w:name="_Toc467298656"/>
      <w:bookmarkStart w:id="22" w:name="_Toc468518138"/>
    </w:p>
    <w:p w:rsidR="007B4804" w:rsidRPr="00B511A0" w:rsidRDefault="007B4804" w:rsidP="00B511A0">
      <w:pPr>
        <w:keepNext/>
        <w:keepLines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 Narrow" w:hAnsi="Arial Narrow" w:cs="Arial"/>
          <w:b/>
          <w:caps/>
          <w:kern w:val="28"/>
          <w:sz w:val="18"/>
          <w:szCs w:val="18"/>
          <w:lang w:eastAsia="pl-PL"/>
        </w:rPr>
      </w:pPr>
      <w:r w:rsidRPr="00B511A0">
        <w:rPr>
          <w:rFonts w:ascii="Arial Narrow" w:hAnsi="Arial Narrow" w:cs="Arial"/>
          <w:b/>
          <w:caps/>
          <w:kern w:val="28"/>
          <w:sz w:val="18"/>
          <w:szCs w:val="18"/>
          <w:lang w:eastAsia="pl-PL"/>
        </w:rPr>
        <w:t>9. podstawa płatności</w:t>
      </w:r>
      <w:bookmarkEnd w:id="21"/>
      <w:bookmarkEnd w:id="22"/>
    </w:p>
    <w:p w:rsidR="00985A8E" w:rsidRDefault="00985A8E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B511A0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Cena wykonania robót obejmuje:</w:t>
      </w:r>
    </w:p>
    <w:p w:rsidR="007B4804" w:rsidRPr="00B511A0" w:rsidRDefault="007B4804" w:rsidP="00B511A0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roboty przygotowawcze,</w:t>
      </w:r>
    </w:p>
    <w:p w:rsidR="007B4804" w:rsidRPr="00B511A0" w:rsidRDefault="007B4804" w:rsidP="00B511A0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dostarczenie i zmontowanie urządzeń,</w:t>
      </w:r>
    </w:p>
    <w:p w:rsidR="007B4804" w:rsidRPr="00B511A0" w:rsidRDefault="007B4804" w:rsidP="00B511A0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uruchomienie przebudowywanych urządzeń,</w:t>
      </w:r>
    </w:p>
    <w:p w:rsidR="007B4804" w:rsidRPr="00B511A0" w:rsidRDefault="007B4804" w:rsidP="00B511A0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zdemontowanie kolizyjnych odcinków linii,</w:t>
      </w:r>
    </w:p>
    <w:p w:rsidR="007B4804" w:rsidRPr="00B511A0" w:rsidRDefault="007B4804" w:rsidP="00B511A0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transport zdemontowanych materiałów,</w:t>
      </w:r>
    </w:p>
    <w:p w:rsidR="007B4804" w:rsidRPr="00B511A0" w:rsidRDefault="007B4804" w:rsidP="00B511A0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przeprowadzenie prób i konserwowanie urządzeń w okresie gwarancji,</w:t>
      </w:r>
    </w:p>
    <w:p w:rsidR="00985A8E" w:rsidRPr="00985A8E" w:rsidRDefault="007B4804" w:rsidP="00985A8E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wykonanie inwentaryzacji urządzeń telekomunikacyjnych.</w:t>
      </w:r>
    </w:p>
    <w:p w:rsidR="00985A8E" w:rsidRDefault="00985A8E" w:rsidP="00B511A0">
      <w:pPr>
        <w:keepNext/>
        <w:keepLines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 Narrow" w:hAnsi="Arial Narrow" w:cs="Arial"/>
          <w:b/>
          <w:caps/>
          <w:kern w:val="28"/>
          <w:sz w:val="18"/>
          <w:szCs w:val="18"/>
          <w:lang w:eastAsia="pl-PL"/>
        </w:rPr>
      </w:pPr>
      <w:bookmarkStart w:id="23" w:name="_Toc468518139"/>
    </w:p>
    <w:p w:rsidR="007B4804" w:rsidRPr="00B511A0" w:rsidRDefault="007B4804" w:rsidP="00B511A0">
      <w:pPr>
        <w:keepNext/>
        <w:keepLines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 Narrow" w:hAnsi="Arial Narrow" w:cs="Arial"/>
          <w:b/>
          <w:caps/>
          <w:kern w:val="28"/>
          <w:sz w:val="18"/>
          <w:szCs w:val="18"/>
          <w:lang w:eastAsia="pl-PL"/>
        </w:rPr>
      </w:pPr>
      <w:r w:rsidRPr="00B511A0">
        <w:rPr>
          <w:rFonts w:ascii="Arial Narrow" w:hAnsi="Arial Narrow" w:cs="Arial"/>
          <w:b/>
          <w:caps/>
          <w:kern w:val="28"/>
          <w:sz w:val="18"/>
          <w:szCs w:val="18"/>
          <w:lang w:eastAsia="pl-PL"/>
        </w:rPr>
        <w:t>10. przepisy związane</w:t>
      </w:r>
      <w:bookmarkEnd w:id="23"/>
    </w:p>
    <w:p w:rsidR="00985A8E" w:rsidRDefault="00985A8E" w:rsidP="00B511A0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Arial Narrow" w:hAnsi="Arial Narrow" w:cs="Arial"/>
          <w:b/>
          <w:sz w:val="18"/>
          <w:szCs w:val="18"/>
          <w:lang w:eastAsia="pl-PL"/>
        </w:rPr>
      </w:pPr>
    </w:p>
    <w:p w:rsidR="007B4804" w:rsidRDefault="007B4804" w:rsidP="00B511A0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Arial Narrow" w:hAnsi="Arial Narrow" w:cs="Arial"/>
          <w:b/>
          <w:sz w:val="18"/>
          <w:szCs w:val="18"/>
          <w:lang w:eastAsia="pl-PL"/>
        </w:rPr>
      </w:pPr>
      <w:r w:rsidRPr="00B511A0">
        <w:rPr>
          <w:rFonts w:ascii="Arial Narrow" w:hAnsi="Arial Narrow" w:cs="Arial"/>
          <w:b/>
          <w:sz w:val="18"/>
          <w:szCs w:val="18"/>
          <w:lang w:eastAsia="pl-PL"/>
        </w:rPr>
        <w:t>10.1. Normy</w:t>
      </w:r>
    </w:p>
    <w:p w:rsidR="00985A8E" w:rsidRPr="00B511A0" w:rsidRDefault="00985A8E" w:rsidP="00B511A0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Arial Narrow" w:hAnsi="Arial Narrow" w:cs="Arial"/>
          <w:b/>
          <w:sz w:val="18"/>
          <w:szCs w:val="18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"/>
        <w:gridCol w:w="1867"/>
        <w:gridCol w:w="6895"/>
      </w:tblGrid>
      <w:tr w:rsidR="007B4804" w:rsidRPr="00B511A0" w:rsidTr="00985A8E">
        <w:trPr>
          <w:trHeight w:val="236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BN-87/6774-04</w:t>
            </w:r>
          </w:p>
        </w:tc>
        <w:tc>
          <w:tcPr>
            <w:tcW w:w="6895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Kruszywa mineralne do nawierzchni drogowych. Piasek.</w:t>
            </w:r>
          </w:p>
        </w:tc>
      </w:tr>
      <w:tr w:rsidR="007B4804" w:rsidRPr="00B511A0" w:rsidTr="00985A8E">
        <w:trPr>
          <w:trHeight w:val="236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PN-88/B-32250</w:t>
            </w:r>
          </w:p>
        </w:tc>
        <w:tc>
          <w:tcPr>
            <w:tcW w:w="6895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Materiały budowlane. Woda do betonów i zapraw.</w:t>
            </w:r>
          </w:p>
        </w:tc>
      </w:tr>
      <w:tr w:rsidR="007B4804" w:rsidRPr="00B511A0" w:rsidTr="00985A8E">
        <w:trPr>
          <w:trHeight w:val="236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PN-88/B-06250</w:t>
            </w:r>
          </w:p>
        </w:tc>
        <w:tc>
          <w:tcPr>
            <w:tcW w:w="6895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Beton zwykły.</w:t>
            </w:r>
          </w:p>
        </w:tc>
      </w:tr>
      <w:tr w:rsidR="007B4804" w:rsidRPr="00B511A0" w:rsidTr="00985A8E">
        <w:trPr>
          <w:trHeight w:val="236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BN-85/8984-01</w:t>
            </w:r>
          </w:p>
        </w:tc>
        <w:tc>
          <w:tcPr>
            <w:tcW w:w="6895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Telekomunikacyjne sieci kablowe miejscowe. Studnie kablowe. Klasyfikacja i wymiary.</w:t>
            </w:r>
          </w:p>
        </w:tc>
      </w:tr>
      <w:tr w:rsidR="007B4804" w:rsidRPr="00B511A0" w:rsidTr="00985A8E">
        <w:trPr>
          <w:trHeight w:val="236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BN-74/3233-15</w:t>
            </w:r>
          </w:p>
        </w:tc>
        <w:tc>
          <w:tcPr>
            <w:tcW w:w="6895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Bloki betonowe płaskie.</w:t>
            </w:r>
          </w:p>
        </w:tc>
      </w:tr>
      <w:tr w:rsidR="007B4804" w:rsidRPr="00B511A0" w:rsidTr="00985A8E">
        <w:trPr>
          <w:trHeight w:val="236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BN-80/C-89203</w:t>
            </w:r>
          </w:p>
        </w:tc>
        <w:tc>
          <w:tcPr>
            <w:tcW w:w="6895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 xml:space="preserve">Rury z </w:t>
            </w:r>
            <w:proofErr w:type="spellStart"/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nieplastyfikowanego</w:t>
            </w:r>
            <w:proofErr w:type="spellEnd"/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 xml:space="preserve"> polichlorku winylu (PCW).</w:t>
            </w:r>
          </w:p>
        </w:tc>
      </w:tr>
      <w:tr w:rsidR="007B4804" w:rsidRPr="00B511A0" w:rsidTr="00985A8E">
        <w:trPr>
          <w:trHeight w:val="236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PN-76/D-79353</w:t>
            </w:r>
          </w:p>
        </w:tc>
        <w:tc>
          <w:tcPr>
            <w:tcW w:w="6895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Bębny kablowe.</w:t>
            </w:r>
          </w:p>
        </w:tc>
      </w:tr>
      <w:tr w:rsidR="007B4804" w:rsidRPr="00B511A0" w:rsidTr="00985A8E">
        <w:trPr>
          <w:trHeight w:val="236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BN-73/8984-05</w:t>
            </w:r>
          </w:p>
        </w:tc>
        <w:tc>
          <w:tcPr>
            <w:tcW w:w="6895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Kanalizacja kablowa. Ogólne wymagania i badania.</w:t>
            </w:r>
          </w:p>
        </w:tc>
      </w:tr>
      <w:tr w:rsidR="007B4804" w:rsidRPr="00B511A0" w:rsidTr="00985A8E">
        <w:trPr>
          <w:trHeight w:val="236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BN-76/3238-13</w:t>
            </w:r>
          </w:p>
        </w:tc>
        <w:tc>
          <w:tcPr>
            <w:tcW w:w="6895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Narzędzia teletechniczne i przybory pomocnicze. Sprawdzian do układania bloków betonowych.</w:t>
            </w:r>
          </w:p>
        </w:tc>
      </w:tr>
      <w:tr w:rsidR="007B4804" w:rsidRPr="00B511A0" w:rsidTr="00985A8E">
        <w:trPr>
          <w:trHeight w:val="236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PN-85/T-90310</w:t>
            </w:r>
          </w:p>
        </w:tc>
        <w:tc>
          <w:tcPr>
            <w:tcW w:w="6895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Telekomunikacyjne kable miejscowe z wiązkami czwórkowymi o izolacji papierowej i powłoce ołowianej. Ogólne wymagania i badania.</w:t>
            </w:r>
          </w:p>
        </w:tc>
      </w:tr>
      <w:tr w:rsidR="007B4804" w:rsidRPr="00B511A0" w:rsidTr="00985A8E">
        <w:trPr>
          <w:trHeight w:val="236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PN-85/T-90311</w:t>
            </w:r>
          </w:p>
        </w:tc>
        <w:tc>
          <w:tcPr>
            <w:tcW w:w="6895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Telekomunikacyjne kable miejscowe z wiązkami czwórkowymi o izolacji papierowej, o powłoce ołowianej, nieopancerzone i opancerzone.</w:t>
            </w:r>
          </w:p>
        </w:tc>
      </w:tr>
      <w:tr w:rsidR="007B4804" w:rsidRPr="00B511A0" w:rsidTr="00985A8E">
        <w:trPr>
          <w:trHeight w:val="236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lastRenderedPageBreak/>
              <w:t>12.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PN-85/T-90331</w:t>
            </w:r>
          </w:p>
        </w:tc>
        <w:tc>
          <w:tcPr>
            <w:tcW w:w="6895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 xml:space="preserve">Telekomunikacyjne kable miejscowe z wiązkami czwórkowymi, pęczkowe, o izolacji polietylenowej z zaporą przeciwwilgociową, nieopancerzone i opancerzone z osłoną polietylenową lub </w:t>
            </w:r>
            <w:proofErr w:type="spellStart"/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polwinitową</w:t>
            </w:r>
            <w:proofErr w:type="spellEnd"/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.</w:t>
            </w:r>
          </w:p>
        </w:tc>
      </w:tr>
      <w:tr w:rsidR="007B4804" w:rsidRPr="00B511A0" w:rsidTr="00985A8E">
        <w:trPr>
          <w:trHeight w:val="236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13.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PN-83/T-90330</w:t>
            </w:r>
          </w:p>
        </w:tc>
        <w:tc>
          <w:tcPr>
            <w:tcW w:w="6895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Telekomunikacyjne kable miejscowe z wiązkami czwórkowymi, pęczkowe, o izolacji polietylenowej. Ogólne wymagania i badania.</w:t>
            </w:r>
          </w:p>
        </w:tc>
      </w:tr>
      <w:tr w:rsidR="007B4804" w:rsidRPr="00B511A0" w:rsidTr="00985A8E">
        <w:trPr>
          <w:trHeight w:val="236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14.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BN-80/3231-25</w:t>
            </w:r>
          </w:p>
        </w:tc>
        <w:tc>
          <w:tcPr>
            <w:tcW w:w="6895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Skrzynka kablowa 10/20.</w:t>
            </w:r>
          </w:p>
        </w:tc>
      </w:tr>
      <w:tr w:rsidR="007B4804" w:rsidRPr="00B511A0" w:rsidTr="00985A8E">
        <w:trPr>
          <w:trHeight w:val="236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15.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BN-85/3231-28</w:t>
            </w:r>
          </w:p>
        </w:tc>
        <w:tc>
          <w:tcPr>
            <w:tcW w:w="6895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Skrzynki kablowe 30-parowe.</w:t>
            </w:r>
          </w:p>
        </w:tc>
      </w:tr>
      <w:tr w:rsidR="007B4804" w:rsidRPr="00B511A0" w:rsidTr="00985A8E">
        <w:trPr>
          <w:trHeight w:val="236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16.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BN-65/8984-11</w:t>
            </w:r>
          </w:p>
        </w:tc>
        <w:tc>
          <w:tcPr>
            <w:tcW w:w="6895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Złącza lutowane. Wymagania techniczne.</w:t>
            </w:r>
          </w:p>
        </w:tc>
      </w:tr>
      <w:tr w:rsidR="007B4804" w:rsidRPr="00B511A0" w:rsidTr="00985A8E">
        <w:trPr>
          <w:trHeight w:val="236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17.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BN-76/8984-17</w:t>
            </w:r>
          </w:p>
        </w:tc>
        <w:tc>
          <w:tcPr>
            <w:tcW w:w="6895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Telekomunikacyjne sieci miejscowe. Ogólne wymagania.</w:t>
            </w:r>
          </w:p>
        </w:tc>
      </w:tr>
      <w:tr w:rsidR="007B4804" w:rsidRPr="00B511A0" w:rsidTr="00985A8E">
        <w:trPr>
          <w:trHeight w:val="236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18.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PN-76/E-05125</w:t>
            </w:r>
          </w:p>
        </w:tc>
        <w:tc>
          <w:tcPr>
            <w:tcW w:w="6895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Elektroenergetyczne i sygnalizacyjne linie kablowe. Projektowanie i budowa.</w:t>
            </w:r>
          </w:p>
        </w:tc>
      </w:tr>
      <w:tr w:rsidR="007B4804" w:rsidRPr="00B511A0" w:rsidTr="00985A8E">
        <w:trPr>
          <w:trHeight w:val="236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19.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PN-75/E-05100</w:t>
            </w:r>
          </w:p>
        </w:tc>
        <w:tc>
          <w:tcPr>
            <w:tcW w:w="6895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Elektroenergetyczne linie napowietrzne. Projektowanie i budowa.</w:t>
            </w:r>
          </w:p>
        </w:tc>
      </w:tr>
      <w:tr w:rsidR="007B4804" w:rsidRPr="00B511A0" w:rsidTr="00985A8E">
        <w:trPr>
          <w:trHeight w:val="236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20.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BN-76/8984-26</w:t>
            </w:r>
          </w:p>
        </w:tc>
        <w:tc>
          <w:tcPr>
            <w:tcW w:w="6895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Kontrola ciśnieniowa kabli telekomunikacyjnych. System z automatycznym dopełniaczem gazu. Ogólne wymagania i badania.</w:t>
            </w:r>
          </w:p>
        </w:tc>
      </w:tr>
      <w:tr w:rsidR="007B4804" w:rsidRPr="00B511A0" w:rsidTr="00985A8E">
        <w:trPr>
          <w:trHeight w:val="236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21.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BN-73/3238-08</w:t>
            </w:r>
          </w:p>
        </w:tc>
        <w:tc>
          <w:tcPr>
            <w:tcW w:w="6895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Telekomunikacyjne linie napowietrzne i kablowe sieci miejskiej. Szablony do znakowania.</w:t>
            </w:r>
          </w:p>
        </w:tc>
      </w:tr>
      <w:tr w:rsidR="007B4804" w:rsidRPr="00B511A0" w:rsidTr="00985A8E">
        <w:trPr>
          <w:trHeight w:val="236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22.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BN-72/3233-13</w:t>
            </w:r>
          </w:p>
        </w:tc>
        <w:tc>
          <w:tcPr>
            <w:tcW w:w="6895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 xml:space="preserve">Telekomunikacyjne linie kablowe. Opaski </w:t>
            </w:r>
            <w:proofErr w:type="spellStart"/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oznaczeniowe</w:t>
            </w:r>
            <w:proofErr w:type="spellEnd"/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.</w:t>
            </w:r>
          </w:p>
        </w:tc>
      </w:tr>
      <w:tr w:rsidR="007B4804" w:rsidRPr="00B511A0" w:rsidTr="00985A8E">
        <w:trPr>
          <w:trHeight w:val="236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23.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BN-74/3233-17</w:t>
            </w:r>
          </w:p>
        </w:tc>
        <w:tc>
          <w:tcPr>
            <w:tcW w:w="6895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 xml:space="preserve">Telekomunikacyjne linie kablowe. Słupki </w:t>
            </w:r>
            <w:proofErr w:type="spellStart"/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oznaczeniowe</w:t>
            </w:r>
            <w:proofErr w:type="spellEnd"/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 xml:space="preserve"> i </w:t>
            </w:r>
            <w:proofErr w:type="spellStart"/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oznaczeniowo</w:t>
            </w:r>
            <w:proofErr w:type="spellEnd"/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-pomiarowe.</w:t>
            </w:r>
          </w:p>
        </w:tc>
      </w:tr>
      <w:tr w:rsidR="007B4804" w:rsidRPr="00B511A0" w:rsidTr="00985A8E">
        <w:trPr>
          <w:trHeight w:val="236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24.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PN-84/T-90340</w:t>
            </w:r>
          </w:p>
        </w:tc>
        <w:tc>
          <w:tcPr>
            <w:tcW w:w="6895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Telekomunikacyjne kable dalekosiężne symetryczne z wiązkami parowymi, o izolacji polietylenowej piankowej. Ogólne wymagania i badania.</w:t>
            </w:r>
          </w:p>
        </w:tc>
      </w:tr>
      <w:tr w:rsidR="007B4804" w:rsidRPr="00B511A0" w:rsidTr="00985A8E">
        <w:trPr>
          <w:trHeight w:val="236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25.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PN-84/T-90341</w:t>
            </w:r>
          </w:p>
        </w:tc>
        <w:tc>
          <w:tcPr>
            <w:tcW w:w="6895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Telekomunikacyjne kable dalekosiężne symetryczne z wiązkami parowymi, o izolacji polietylenowej piankowej, o powłoce aluminiowej z osłoną ochronną polietylenową.</w:t>
            </w:r>
          </w:p>
        </w:tc>
      </w:tr>
      <w:tr w:rsidR="007B4804" w:rsidRPr="00B511A0" w:rsidTr="00985A8E">
        <w:trPr>
          <w:trHeight w:val="236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26.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PN-84/T-90342</w:t>
            </w:r>
          </w:p>
        </w:tc>
        <w:tc>
          <w:tcPr>
            <w:tcW w:w="6895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Telekomunikacyjne kable dalekosiężne symetryczne z wiązkami parowymi, o izolacji polietylenowej piankowej, o powłoce aluminiowej, opancerzone, w osłonach z materiałów termoplastycznych.</w:t>
            </w:r>
          </w:p>
        </w:tc>
      </w:tr>
      <w:tr w:rsidR="007B4804" w:rsidRPr="00B511A0" w:rsidTr="00985A8E">
        <w:trPr>
          <w:trHeight w:val="236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7B4804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  <w:p w:rsidR="00985A8E" w:rsidRPr="00B511A0" w:rsidRDefault="00985A8E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PN-84/T-90345</w:t>
            </w:r>
          </w:p>
        </w:tc>
        <w:tc>
          <w:tcPr>
            <w:tcW w:w="6895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Telekomunikacyjne kable dalekosiężne symetryczne z wiązkami czwórkowymi o izolacji polietylenowej piankowej. Ogólne wymagania i badania.</w:t>
            </w:r>
          </w:p>
        </w:tc>
      </w:tr>
      <w:tr w:rsidR="007B4804" w:rsidRPr="00B511A0" w:rsidTr="00985A8E">
        <w:trPr>
          <w:trHeight w:val="236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28.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PN-84/T-90347</w:t>
            </w:r>
          </w:p>
        </w:tc>
        <w:tc>
          <w:tcPr>
            <w:tcW w:w="6895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Telekomunikacyjne kable dalekosiężne symetryczne z wiązkami czwórkowymi o izolacji polietylenowej piankowej i o powłoce ołowianej, opancerzone, z osłonami ochronnymi z tworzyw termoplastycznych.</w:t>
            </w:r>
          </w:p>
        </w:tc>
      </w:tr>
      <w:tr w:rsidR="007B4804" w:rsidRPr="00B511A0" w:rsidTr="00985A8E">
        <w:trPr>
          <w:trHeight w:val="236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29.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PN-87/T-90351</w:t>
            </w:r>
          </w:p>
        </w:tc>
        <w:tc>
          <w:tcPr>
            <w:tcW w:w="6895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Telekomunikacyjne kable dalekosiężne symetryczne o izolacji papierowo-powietrznej i powłoce ołowianej. Rodzaje kabli.</w:t>
            </w:r>
          </w:p>
        </w:tc>
      </w:tr>
      <w:tr w:rsidR="007B4804" w:rsidRPr="00B511A0" w:rsidTr="00985A8E">
        <w:trPr>
          <w:trHeight w:val="236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30.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PN-87/T-90352</w:t>
            </w:r>
          </w:p>
        </w:tc>
        <w:tc>
          <w:tcPr>
            <w:tcW w:w="6895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 xml:space="preserve">Telekomunikacyjne kable dalekosiężne symetryczne o izolacji </w:t>
            </w:r>
            <w:proofErr w:type="spellStart"/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polietylenowo-powietrznej</w:t>
            </w:r>
            <w:proofErr w:type="spellEnd"/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 xml:space="preserve"> i powłoce ołowianej. Rodzaje kabli.</w:t>
            </w:r>
          </w:p>
        </w:tc>
      </w:tr>
      <w:tr w:rsidR="007B4804" w:rsidRPr="00B511A0" w:rsidTr="00985A8E">
        <w:trPr>
          <w:trHeight w:val="236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31.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PN-83/T-90332</w:t>
            </w:r>
          </w:p>
        </w:tc>
        <w:tc>
          <w:tcPr>
            <w:tcW w:w="6895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 xml:space="preserve">Telekomunikacyjne kable miejscowe z wiązkami czwórkowymi, pęczkowe, o izolacji polietylenowej, o powłoce stalowej, spawanej, falowanej, z osłoną polietylenową lub </w:t>
            </w:r>
            <w:proofErr w:type="spellStart"/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polwinitową</w:t>
            </w:r>
            <w:proofErr w:type="spellEnd"/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.</w:t>
            </w:r>
          </w:p>
        </w:tc>
      </w:tr>
      <w:tr w:rsidR="007B4804" w:rsidRPr="00B511A0" w:rsidTr="00985A8E">
        <w:trPr>
          <w:trHeight w:val="236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32.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WT-84/K-187</w:t>
            </w:r>
          </w:p>
        </w:tc>
        <w:tc>
          <w:tcPr>
            <w:tcW w:w="6895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Telekomunikacyjne kable miejscowe pęczkowe, o izolacji polietylenowej, ekranowane o powłoce stalowej spawanej, falowanej i osłoną polietylenową.</w:t>
            </w:r>
          </w:p>
        </w:tc>
      </w:tr>
      <w:tr w:rsidR="007B4804" w:rsidRPr="00B511A0" w:rsidTr="00985A8E">
        <w:trPr>
          <w:trHeight w:val="236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33.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WT-86/K-094.02</w:t>
            </w:r>
          </w:p>
        </w:tc>
        <w:tc>
          <w:tcPr>
            <w:tcW w:w="6895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Telekomunikacyjne kable dalekosiężne z parami współosiowymi małowymiarowymi, o powłoce aluminiowej, nieopancerzone i opancerzone, z osłonami ochronnymi z tworzyw termoplastycznych.</w:t>
            </w:r>
          </w:p>
        </w:tc>
      </w:tr>
      <w:tr w:rsidR="007B4804" w:rsidRPr="00B511A0" w:rsidTr="00985A8E">
        <w:trPr>
          <w:trHeight w:val="236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34.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WT-86/K-245.02</w:t>
            </w:r>
          </w:p>
        </w:tc>
        <w:tc>
          <w:tcPr>
            <w:tcW w:w="6895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 xml:space="preserve">Telekomunikacyjne kable dalekosiężne z parami współosiowymi </w:t>
            </w:r>
            <w:proofErr w:type="spellStart"/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normalnowymiarowymi</w:t>
            </w:r>
            <w:proofErr w:type="spellEnd"/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, o powłoce metalowej, opancerzone, z osłonami polietylenowymi.</w:t>
            </w:r>
          </w:p>
        </w:tc>
      </w:tr>
      <w:tr w:rsidR="007B4804" w:rsidRPr="00B511A0" w:rsidTr="00985A8E">
        <w:trPr>
          <w:trHeight w:val="236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35.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WT-80/K-132</w:t>
            </w:r>
          </w:p>
        </w:tc>
        <w:tc>
          <w:tcPr>
            <w:tcW w:w="6895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Telekomunikacyjne kable dalekosiężne rozdzielcze z wiązkami czwórkowymi o izolacji polietylenowej piankowej i o powłoce ołowianej.</w:t>
            </w:r>
          </w:p>
        </w:tc>
      </w:tr>
      <w:tr w:rsidR="007B4804" w:rsidRPr="00B511A0" w:rsidTr="00985A8E">
        <w:trPr>
          <w:trHeight w:val="236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36.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WT-80/K-133</w:t>
            </w:r>
          </w:p>
        </w:tc>
        <w:tc>
          <w:tcPr>
            <w:tcW w:w="6895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Telekomunikacyjny kabel rozdzielczy z wiązkami parowymi o izolacji polietylenowej piankowej i  powłoce ołowianej.</w:t>
            </w:r>
          </w:p>
        </w:tc>
      </w:tr>
      <w:tr w:rsidR="007B4804" w:rsidRPr="00B511A0" w:rsidTr="00985A8E">
        <w:trPr>
          <w:trHeight w:val="236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37.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WT-84/K-186</w:t>
            </w:r>
          </w:p>
        </w:tc>
        <w:tc>
          <w:tcPr>
            <w:tcW w:w="6895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Telekomunikacyjne kable dalekosiężne rozdzielcze z wiązkami czwórkowymi o izolacji polietylenowej piankowej, ekranowane w powłoce stalowej, z osłoną polietylenową.</w:t>
            </w:r>
          </w:p>
        </w:tc>
      </w:tr>
      <w:tr w:rsidR="007B4804" w:rsidRPr="00B511A0" w:rsidTr="00985A8E">
        <w:trPr>
          <w:trHeight w:val="236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38.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BN-88/8984-17/03</w:t>
            </w:r>
          </w:p>
        </w:tc>
        <w:tc>
          <w:tcPr>
            <w:tcW w:w="6895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Telekomunikacyjne sieci miejscowe. Linie kablowe. Ogólne wymagania i badania.</w:t>
            </w:r>
          </w:p>
        </w:tc>
      </w:tr>
      <w:tr w:rsidR="007B4804" w:rsidRPr="00B511A0" w:rsidTr="00985A8E">
        <w:trPr>
          <w:trHeight w:val="236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39.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BN-79/8976-78-78</w:t>
            </w:r>
          </w:p>
        </w:tc>
        <w:tc>
          <w:tcPr>
            <w:tcW w:w="6895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Pustak kablowy.</w:t>
            </w:r>
          </w:p>
        </w:tc>
      </w:tr>
      <w:tr w:rsidR="007B4804" w:rsidRPr="00B511A0" w:rsidTr="00985A8E">
        <w:trPr>
          <w:trHeight w:val="236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40.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BN-72/3233-72</w:t>
            </w:r>
          </w:p>
        </w:tc>
        <w:tc>
          <w:tcPr>
            <w:tcW w:w="6895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Prefabrykowana przykrywa żelbetowa.</w:t>
            </w:r>
          </w:p>
        </w:tc>
      </w:tr>
      <w:tr w:rsidR="007B4804" w:rsidRPr="00B511A0" w:rsidTr="00985A8E">
        <w:trPr>
          <w:trHeight w:val="236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41.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PN-77/E-05030/00      i 01</w:t>
            </w:r>
          </w:p>
        </w:tc>
        <w:tc>
          <w:tcPr>
            <w:tcW w:w="6895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Ochrona przed korozją. Ochrona katodowa. Wspólne wymagania i badania. Ochrona metalowych części podziemnych.</w:t>
            </w:r>
          </w:p>
        </w:tc>
      </w:tr>
      <w:tr w:rsidR="007B4804" w:rsidRPr="00B511A0" w:rsidTr="00985A8E">
        <w:trPr>
          <w:trHeight w:val="236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42.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BN-89/8984-18</w:t>
            </w:r>
          </w:p>
        </w:tc>
        <w:tc>
          <w:tcPr>
            <w:tcW w:w="6895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Telekomunikacyjne linie kablowe dalekosiężne. Ogólne wymagania i badania.</w:t>
            </w:r>
          </w:p>
        </w:tc>
      </w:tr>
      <w:tr w:rsidR="007B4804" w:rsidRPr="00B511A0" w:rsidTr="00985A8E">
        <w:trPr>
          <w:trHeight w:val="236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43.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PN-88/B-30000</w:t>
            </w:r>
          </w:p>
        </w:tc>
        <w:tc>
          <w:tcPr>
            <w:tcW w:w="6895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Projekty budowlane. Obliczenia statyczne.</w:t>
            </w:r>
          </w:p>
        </w:tc>
      </w:tr>
      <w:tr w:rsidR="007B4804" w:rsidRPr="00B511A0" w:rsidTr="00985A8E">
        <w:trPr>
          <w:trHeight w:val="236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44.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BN-73/3233-02</w:t>
            </w:r>
          </w:p>
        </w:tc>
        <w:tc>
          <w:tcPr>
            <w:tcW w:w="6895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Telekomunikacyjne sieci kablowe miejscowe. Wietrznik do pokryw.</w:t>
            </w:r>
          </w:p>
        </w:tc>
      </w:tr>
      <w:tr w:rsidR="007B4804" w:rsidRPr="00B511A0" w:rsidTr="00985A8E">
        <w:trPr>
          <w:trHeight w:val="236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45.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BN-73/3233-03</w:t>
            </w:r>
          </w:p>
        </w:tc>
        <w:tc>
          <w:tcPr>
            <w:tcW w:w="6895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Ramy i oprawy pokryw.</w:t>
            </w:r>
          </w:p>
        </w:tc>
      </w:tr>
      <w:tr w:rsidR="007B4804" w:rsidRPr="00B511A0" w:rsidTr="00985A8E">
        <w:trPr>
          <w:trHeight w:val="236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46.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BN-69/9378-30</w:t>
            </w:r>
          </w:p>
        </w:tc>
        <w:tc>
          <w:tcPr>
            <w:tcW w:w="6895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Telekomunikacyjne sieci kablowe miejscowe. Wsporniki kablowe.</w:t>
            </w:r>
          </w:p>
        </w:tc>
      </w:tr>
      <w:tr w:rsidR="007B4804" w:rsidRPr="00B511A0" w:rsidTr="00985A8E">
        <w:trPr>
          <w:trHeight w:val="236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47.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BN-86/3223-16</w:t>
            </w:r>
          </w:p>
        </w:tc>
        <w:tc>
          <w:tcPr>
            <w:tcW w:w="6895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Telekomunikacyjne sieci miejscowe. Szafki kablowe.</w:t>
            </w:r>
          </w:p>
        </w:tc>
      </w:tr>
      <w:tr w:rsidR="007B4804" w:rsidRPr="00B511A0" w:rsidTr="00985A8E">
        <w:trPr>
          <w:trHeight w:val="236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48.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BN-79/3223-02</w:t>
            </w:r>
          </w:p>
        </w:tc>
        <w:tc>
          <w:tcPr>
            <w:tcW w:w="6895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Telekomunikacyjne linie kablowe. Zespoły pupinizacyjne i skrzynie zespołów pupinizacyjnych.</w:t>
            </w:r>
          </w:p>
        </w:tc>
      </w:tr>
      <w:tr w:rsidR="007B4804" w:rsidRPr="00B511A0" w:rsidTr="00985A8E">
        <w:trPr>
          <w:trHeight w:val="236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49.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BN-70/3233-05</w:t>
            </w:r>
          </w:p>
        </w:tc>
        <w:tc>
          <w:tcPr>
            <w:tcW w:w="6895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Haczyk i opaski do zawieszania telefonicznych kabli miejscowych.</w:t>
            </w:r>
          </w:p>
        </w:tc>
      </w:tr>
      <w:tr w:rsidR="007B4804" w:rsidRPr="00B511A0" w:rsidTr="00985A8E">
        <w:trPr>
          <w:trHeight w:val="236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50.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BN-88/6731-08</w:t>
            </w:r>
          </w:p>
        </w:tc>
        <w:tc>
          <w:tcPr>
            <w:tcW w:w="6895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Cement. Transport i przechowywanie.</w:t>
            </w:r>
          </w:p>
        </w:tc>
      </w:tr>
      <w:tr w:rsidR="007B4804" w:rsidRPr="00B511A0" w:rsidTr="00985A8E">
        <w:trPr>
          <w:trHeight w:val="236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51.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PN-84/T-90346</w:t>
            </w:r>
          </w:p>
        </w:tc>
        <w:tc>
          <w:tcPr>
            <w:tcW w:w="6895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Telekomunikacyjne linie dalekosiężne symetryczne z wiązkami czwórkowymi o izolacji polietylenowej piankowej i o powłoce aluminiowej z osłoną ochronną polietylenową.</w:t>
            </w:r>
          </w:p>
        </w:tc>
      </w:tr>
      <w:tr w:rsidR="007B4804" w:rsidRPr="00B511A0" w:rsidTr="00985A8E">
        <w:trPr>
          <w:trHeight w:val="236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52.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PN-87/T-90350</w:t>
            </w:r>
          </w:p>
        </w:tc>
        <w:tc>
          <w:tcPr>
            <w:tcW w:w="6895" w:type="dxa"/>
            <w:tcBorders>
              <w:top w:val="nil"/>
              <w:left w:val="nil"/>
              <w:bottom w:val="nil"/>
              <w:right w:val="nil"/>
            </w:tcBorders>
          </w:tcPr>
          <w:p w:rsidR="007B4804" w:rsidRPr="00B511A0" w:rsidRDefault="007B4804" w:rsidP="00B511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B511A0">
              <w:rPr>
                <w:rFonts w:ascii="Arial Narrow" w:hAnsi="Arial Narrow" w:cs="Arial"/>
                <w:sz w:val="18"/>
                <w:szCs w:val="18"/>
                <w:lang w:eastAsia="pl-PL"/>
              </w:rPr>
              <w:t>Telekomunikacyjne kable dalekosiężne symetryczne o powłoce ołowianej. Ogólne wymagania i badania.</w:t>
            </w:r>
          </w:p>
        </w:tc>
      </w:tr>
    </w:tbl>
    <w:p w:rsidR="007B4804" w:rsidRDefault="007B4804" w:rsidP="00B511A0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Arial Narrow" w:hAnsi="Arial Narrow" w:cs="Arial"/>
          <w:b/>
          <w:sz w:val="18"/>
          <w:szCs w:val="18"/>
          <w:lang w:eastAsia="pl-PL"/>
        </w:rPr>
      </w:pPr>
    </w:p>
    <w:p w:rsidR="007B4804" w:rsidRPr="00B511A0" w:rsidRDefault="007B4804" w:rsidP="00B511A0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Arial Narrow" w:hAnsi="Arial Narrow" w:cs="Arial"/>
          <w:b/>
          <w:sz w:val="18"/>
          <w:szCs w:val="18"/>
          <w:lang w:eastAsia="pl-PL"/>
        </w:rPr>
      </w:pPr>
      <w:r w:rsidRPr="00B511A0">
        <w:rPr>
          <w:rFonts w:ascii="Arial Narrow" w:hAnsi="Arial Narrow" w:cs="Arial"/>
          <w:b/>
          <w:sz w:val="18"/>
          <w:szCs w:val="18"/>
          <w:lang w:eastAsia="pl-PL"/>
        </w:rPr>
        <w:t>10.2. Inne dokumenty</w:t>
      </w:r>
    </w:p>
    <w:p w:rsidR="00985A8E" w:rsidRDefault="00985A8E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B511A0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Instrukcja montażu telefonicznych kabli miejscowych o izolacji papierowo-powietrznej i powłoce polietylenowej z zaporą przeciwwilgociową (XTKM) - ZBŁ - 1970 r.</w:t>
      </w:r>
    </w:p>
    <w:p w:rsidR="00985A8E" w:rsidRDefault="00985A8E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B511A0" w:rsidRDefault="007B4804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Ustawa Rady Ministrów nr 60 z dnia 21 marca 1985 r. o drogach publicznych.</w:t>
      </w:r>
    </w:p>
    <w:p w:rsidR="00985A8E" w:rsidRDefault="00985A8E" w:rsidP="00B511A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  <w:lang w:eastAsia="pl-PL"/>
        </w:rPr>
      </w:pPr>
    </w:p>
    <w:p w:rsidR="007B4804" w:rsidRPr="00B511A0" w:rsidRDefault="007B4804" w:rsidP="00985A8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Narrow" w:hAnsi="Arial Narrow" w:cs="Arial"/>
          <w:sz w:val="18"/>
          <w:szCs w:val="18"/>
        </w:rPr>
      </w:pPr>
      <w:r w:rsidRPr="00B511A0">
        <w:rPr>
          <w:rFonts w:ascii="Arial Narrow" w:hAnsi="Arial Narrow" w:cs="Arial"/>
          <w:sz w:val="18"/>
          <w:szCs w:val="18"/>
          <w:lang w:eastAsia="pl-PL"/>
        </w:rPr>
        <w:t>Rozporządzenie Ministra Budownictwa i Przemysłu Maszyn Budowlanych w sprawie bezpieczeństwa i higieny pracy przy wykonywaniu robót budowlano-montażowych i rozbiórkowych. Dziennik Ustaw Nr 13 z dnia 10 kwietnia 1972 r.</w:t>
      </w:r>
      <w:bookmarkStart w:id="24" w:name="_GoBack"/>
      <w:bookmarkEnd w:id="24"/>
    </w:p>
    <w:sectPr w:rsidR="007B4804" w:rsidRPr="00B511A0" w:rsidSect="00985A8E">
      <w:headerReference w:type="even" r:id="rId8"/>
      <w:headerReference w:type="first" r:id="rId9"/>
      <w:pgSz w:w="11907" w:h="16840" w:code="9"/>
      <w:pgMar w:top="680" w:right="851" w:bottom="680" w:left="1985" w:header="340" w:footer="34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9F3" w:rsidRDefault="00BA09F3" w:rsidP="00AF2273">
      <w:pPr>
        <w:spacing w:after="0" w:line="240" w:lineRule="auto"/>
      </w:pPr>
      <w:r>
        <w:separator/>
      </w:r>
    </w:p>
  </w:endnote>
  <w:endnote w:type="continuationSeparator" w:id="0">
    <w:p w:rsidR="00BA09F3" w:rsidRDefault="00BA09F3" w:rsidP="00AF2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9F3" w:rsidRDefault="00BA09F3" w:rsidP="00AF2273">
      <w:pPr>
        <w:spacing w:after="0" w:line="240" w:lineRule="auto"/>
      </w:pPr>
      <w:r>
        <w:separator/>
      </w:r>
    </w:p>
  </w:footnote>
  <w:footnote w:type="continuationSeparator" w:id="0">
    <w:p w:rsidR="00BA09F3" w:rsidRDefault="00BA09F3" w:rsidP="00AF2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804" w:rsidRDefault="007B4804">
    <w:pPr>
      <w:pStyle w:val="Nagwek"/>
      <w:rPr>
        <w:rFonts w:ascii="Times New Roman" w:hAnsi="Times New Roman"/>
        <w:sz w:val="20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4819"/>
      <w:gridCol w:w="1769"/>
    </w:tblGrid>
    <w:tr w:rsidR="007B4804" w:rsidRPr="00234F64">
      <w:tc>
        <w:tcPr>
          <w:tcW w:w="921" w:type="dxa"/>
          <w:tcBorders>
            <w:bottom w:val="single" w:sz="6" w:space="0" w:color="auto"/>
          </w:tcBorders>
        </w:tcPr>
        <w:p w:rsidR="007B4804" w:rsidRDefault="007B4804">
          <w:pPr>
            <w:pStyle w:val="Nagwek"/>
            <w:spacing w:after="120"/>
            <w:rPr>
              <w:rFonts w:ascii="Times New Roman" w:hAnsi="Times New Roman"/>
              <w:sz w:val="20"/>
            </w:rPr>
          </w:pPr>
          <w:r>
            <w:rPr>
              <w:rStyle w:val="Numerstrony"/>
              <w:rFonts w:ascii="Times New Roman" w:hAnsi="Times New Roman"/>
              <w:sz w:val="20"/>
            </w:rPr>
            <w:fldChar w:fldCharType="begin"/>
          </w:r>
          <w:r>
            <w:rPr>
              <w:rStyle w:val="Numerstrony"/>
              <w:rFonts w:ascii="Times New Roman" w:hAnsi="Times New Roman"/>
              <w:sz w:val="20"/>
            </w:rPr>
            <w:instrText xml:space="preserve"> PAGE </w:instrText>
          </w:r>
          <w:r>
            <w:rPr>
              <w:rStyle w:val="Numerstrony"/>
              <w:rFonts w:ascii="Times New Roman" w:hAnsi="Times New Roman"/>
              <w:sz w:val="20"/>
            </w:rPr>
            <w:fldChar w:fldCharType="separate"/>
          </w:r>
          <w:r>
            <w:rPr>
              <w:rStyle w:val="Numerstrony"/>
              <w:rFonts w:ascii="Times New Roman" w:hAnsi="Times New Roman"/>
              <w:noProof/>
              <w:sz w:val="20"/>
            </w:rPr>
            <w:t>26</w:t>
          </w:r>
          <w:r>
            <w:rPr>
              <w:rStyle w:val="Numerstrony"/>
              <w:rFonts w:ascii="Times New Roman" w:hAnsi="Times New Roman"/>
              <w:sz w:val="20"/>
            </w:rPr>
            <w:fldChar w:fldCharType="end"/>
          </w:r>
        </w:p>
      </w:tc>
      <w:tc>
        <w:tcPr>
          <w:tcW w:w="4819" w:type="dxa"/>
          <w:tcBorders>
            <w:bottom w:val="single" w:sz="6" w:space="0" w:color="auto"/>
          </w:tcBorders>
        </w:tcPr>
        <w:p w:rsidR="007B4804" w:rsidRDefault="007B4804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Przebudowa kablowych linii telekomunikacyjnych przy przebudowie i budowie dróg</w:t>
          </w:r>
        </w:p>
      </w:tc>
      <w:tc>
        <w:tcPr>
          <w:tcW w:w="1769" w:type="dxa"/>
          <w:tcBorders>
            <w:bottom w:val="single" w:sz="6" w:space="0" w:color="auto"/>
          </w:tcBorders>
        </w:tcPr>
        <w:p w:rsidR="007B4804" w:rsidRDefault="007B4804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D-01.03.04</w:t>
          </w:r>
        </w:p>
      </w:tc>
    </w:tr>
  </w:tbl>
  <w:p w:rsidR="007B4804" w:rsidRDefault="007B4804">
    <w:pPr>
      <w:pStyle w:val="Nagwek"/>
      <w:rPr>
        <w:rFonts w:ascii="Times New Roman" w:hAnsi="Times New Roman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804" w:rsidRDefault="007B4804">
    <w:pPr>
      <w:pStyle w:val="Nagwek"/>
      <w:rPr>
        <w:sz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438D5FE"/>
    <w:lvl w:ilvl="0">
      <w:numFmt w:val="bullet"/>
      <w:lvlText w:val="*"/>
      <w:lvlJc w:val="left"/>
    </w:lvl>
  </w:abstractNum>
  <w:abstractNum w:abstractNumId="1">
    <w:nsid w:val="015674D5"/>
    <w:multiLevelType w:val="singleLevel"/>
    <w:tmpl w:val="DF0A2B30"/>
    <w:lvl w:ilvl="0">
      <w:start w:val="1"/>
      <w:numFmt w:val="decimal"/>
      <w:lvlText w:val="5.3.9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2">
    <w:nsid w:val="026504E5"/>
    <w:multiLevelType w:val="singleLevel"/>
    <w:tmpl w:val="EE282054"/>
    <w:lvl w:ilvl="0">
      <w:start w:val="10"/>
      <w:numFmt w:val="decimal"/>
      <w:lvlText w:val="5.1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3">
    <w:nsid w:val="02DF5AF3"/>
    <w:multiLevelType w:val="singleLevel"/>
    <w:tmpl w:val="CE3C64F4"/>
    <w:lvl w:ilvl="0">
      <w:start w:val="2"/>
      <w:numFmt w:val="decimal"/>
      <w:lvlText w:val="5.1.12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4">
    <w:nsid w:val="031739F0"/>
    <w:multiLevelType w:val="singleLevel"/>
    <w:tmpl w:val="BC0C939E"/>
    <w:lvl w:ilvl="0">
      <w:start w:val="6"/>
      <w:numFmt w:val="decimal"/>
      <w:lvlText w:val="5.1.1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5">
    <w:nsid w:val="04265C37"/>
    <w:multiLevelType w:val="singleLevel"/>
    <w:tmpl w:val="FE4EB2D0"/>
    <w:lvl w:ilvl="0">
      <w:start w:val="2"/>
      <w:numFmt w:val="decimal"/>
      <w:lvlText w:val="5.3.9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6">
    <w:nsid w:val="0486280C"/>
    <w:multiLevelType w:val="singleLevel"/>
    <w:tmpl w:val="1BAE49B6"/>
    <w:lvl w:ilvl="0">
      <w:start w:val="1"/>
      <w:numFmt w:val="lowerLetter"/>
      <w:lvlText w:val="%1)"/>
      <w:legacy w:legacy="1" w:legacySpace="0" w:legacyIndent="283"/>
      <w:lvlJc w:val="left"/>
      <w:pPr>
        <w:ind w:left="567" w:hanging="283"/>
      </w:pPr>
      <w:rPr>
        <w:rFonts w:cs="Times New Roman"/>
      </w:rPr>
    </w:lvl>
  </w:abstractNum>
  <w:abstractNum w:abstractNumId="7">
    <w:nsid w:val="04C9497F"/>
    <w:multiLevelType w:val="singleLevel"/>
    <w:tmpl w:val="1BAE49B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8">
    <w:nsid w:val="09146851"/>
    <w:multiLevelType w:val="singleLevel"/>
    <w:tmpl w:val="4FDC00D4"/>
    <w:lvl w:ilvl="0">
      <w:start w:val="9"/>
      <w:numFmt w:val="decimal"/>
      <w:lvlText w:val="5.3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9">
    <w:nsid w:val="0A662EC2"/>
    <w:multiLevelType w:val="singleLevel"/>
    <w:tmpl w:val="F034A45C"/>
    <w:lvl w:ilvl="0">
      <w:start w:val="3"/>
      <w:numFmt w:val="decimal"/>
      <w:lvlText w:val="5.3.8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0">
    <w:nsid w:val="0AA229F0"/>
    <w:multiLevelType w:val="singleLevel"/>
    <w:tmpl w:val="2FD8EA6C"/>
    <w:lvl w:ilvl="0">
      <w:start w:val="1"/>
      <w:numFmt w:val="decimal"/>
      <w:lvlText w:val="1.4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11">
    <w:nsid w:val="0BFE536A"/>
    <w:multiLevelType w:val="singleLevel"/>
    <w:tmpl w:val="B7DCEC4A"/>
    <w:lvl w:ilvl="0">
      <w:start w:val="3"/>
      <w:numFmt w:val="decimal"/>
      <w:lvlText w:val="5.4.9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2">
    <w:nsid w:val="0CF701FF"/>
    <w:multiLevelType w:val="singleLevel"/>
    <w:tmpl w:val="9C04DE8A"/>
    <w:lvl w:ilvl="0">
      <w:start w:val="10"/>
      <w:numFmt w:val="decimal"/>
      <w:lvlText w:val="5.4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13">
    <w:nsid w:val="0EB0224C"/>
    <w:multiLevelType w:val="singleLevel"/>
    <w:tmpl w:val="EEBE82C8"/>
    <w:lvl w:ilvl="0">
      <w:start w:val="2"/>
      <w:numFmt w:val="decimal"/>
      <w:lvlText w:val="5.4.10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4">
    <w:nsid w:val="0FEB5EFF"/>
    <w:multiLevelType w:val="singleLevel"/>
    <w:tmpl w:val="4DD425BA"/>
    <w:lvl w:ilvl="0">
      <w:start w:val="1"/>
      <w:numFmt w:val="decimal"/>
      <w:lvlText w:val="5.4.3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5">
    <w:nsid w:val="1410600A"/>
    <w:multiLevelType w:val="singleLevel"/>
    <w:tmpl w:val="72A0EA70"/>
    <w:lvl w:ilvl="0">
      <w:start w:val="2"/>
      <w:numFmt w:val="decimal"/>
      <w:lvlText w:val="5.1.1.7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6">
    <w:nsid w:val="15907C4D"/>
    <w:multiLevelType w:val="singleLevel"/>
    <w:tmpl w:val="B4A24196"/>
    <w:lvl w:ilvl="0">
      <w:start w:val="3"/>
      <w:numFmt w:val="decimal"/>
      <w:lvlText w:val="2.4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17">
    <w:nsid w:val="15FF012E"/>
    <w:multiLevelType w:val="singleLevel"/>
    <w:tmpl w:val="0592EE9E"/>
    <w:lvl w:ilvl="0">
      <w:start w:val="2"/>
      <w:numFmt w:val="decimal"/>
      <w:lvlText w:val="5.4.6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8">
    <w:nsid w:val="16445ABF"/>
    <w:multiLevelType w:val="singleLevel"/>
    <w:tmpl w:val="4D505F18"/>
    <w:lvl w:ilvl="0">
      <w:start w:val="2"/>
      <w:numFmt w:val="decimal"/>
      <w:lvlText w:val="5.1.8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9">
    <w:nsid w:val="1AB83B7B"/>
    <w:multiLevelType w:val="singleLevel"/>
    <w:tmpl w:val="307A2EFA"/>
    <w:lvl w:ilvl="0">
      <w:start w:val="5"/>
      <w:numFmt w:val="decimal"/>
      <w:lvlText w:val="2.4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20">
    <w:nsid w:val="1D4A6643"/>
    <w:multiLevelType w:val="singleLevel"/>
    <w:tmpl w:val="CC9AE904"/>
    <w:lvl w:ilvl="0">
      <w:start w:val="9"/>
      <w:numFmt w:val="decimal"/>
      <w:lvlText w:val="5.4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21">
    <w:nsid w:val="1D4D5D25"/>
    <w:multiLevelType w:val="singleLevel"/>
    <w:tmpl w:val="5672A5D2"/>
    <w:lvl w:ilvl="0">
      <w:start w:val="1"/>
      <w:numFmt w:val="decimal"/>
      <w:lvlText w:val="5.1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22">
    <w:nsid w:val="1D6737A8"/>
    <w:multiLevelType w:val="singleLevel"/>
    <w:tmpl w:val="DF3EE29E"/>
    <w:lvl w:ilvl="0">
      <w:start w:val="2"/>
      <w:numFmt w:val="decimal"/>
      <w:lvlText w:val="5.2.1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23">
    <w:nsid w:val="1D697B5C"/>
    <w:multiLevelType w:val="singleLevel"/>
    <w:tmpl w:val="8C202B9E"/>
    <w:lvl w:ilvl="0">
      <w:start w:val="6"/>
      <w:numFmt w:val="decimal"/>
      <w:lvlText w:val="5.3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24">
    <w:nsid w:val="1E6412EB"/>
    <w:multiLevelType w:val="singleLevel"/>
    <w:tmpl w:val="1BAE49B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25">
    <w:nsid w:val="242560FD"/>
    <w:multiLevelType w:val="singleLevel"/>
    <w:tmpl w:val="3A24D5CC"/>
    <w:lvl w:ilvl="0">
      <w:start w:val="1"/>
      <w:numFmt w:val="decimal"/>
      <w:lvlText w:val="2.4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26">
    <w:nsid w:val="28F924BD"/>
    <w:multiLevelType w:val="singleLevel"/>
    <w:tmpl w:val="3AB21D14"/>
    <w:lvl w:ilvl="0">
      <w:start w:val="3"/>
      <w:numFmt w:val="decimal"/>
      <w:lvlText w:val="2.2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27">
    <w:nsid w:val="2B940D9D"/>
    <w:multiLevelType w:val="singleLevel"/>
    <w:tmpl w:val="EF60D32E"/>
    <w:lvl w:ilvl="0">
      <w:start w:val="3"/>
      <w:numFmt w:val="decimal"/>
      <w:lvlText w:val="%1)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28">
    <w:nsid w:val="2D460F95"/>
    <w:multiLevelType w:val="singleLevel"/>
    <w:tmpl w:val="FA24E0DE"/>
    <w:lvl w:ilvl="0">
      <w:start w:val="1"/>
      <w:numFmt w:val="decimal"/>
      <w:lvlText w:val="5.1.1.7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29">
    <w:nsid w:val="311F3CEC"/>
    <w:multiLevelType w:val="singleLevel"/>
    <w:tmpl w:val="E9A4001C"/>
    <w:lvl w:ilvl="0">
      <w:start w:val="2"/>
      <w:numFmt w:val="decimal"/>
      <w:lvlText w:val="5.1.1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30">
    <w:nsid w:val="322578FF"/>
    <w:multiLevelType w:val="singleLevel"/>
    <w:tmpl w:val="1BAE49B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1">
    <w:nsid w:val="33DB288C"/>
    <w:multiLevelType w:val="singleLevel"/>
    <w:tmpl w:val="80584690"/>
    <w:lvl w:ilvl="0">
      <w:start w:val="2"/>
      <w:numFmt w:val="decimal"/>
      <w:lvlText w:val="5.1.10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32">
    <w:nsid w:val="34183A59"/>
    <w:multiLevelType w:val="singleLevel"/>
    <w:tmpl w:val="4FE43702"/>
    <w:lvl w:ilvl="0">
      <w:start w:val="4"/>
      <w:numFmt w:val="decimal"/>
      <w:lvlText w:val="5.4.9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33">
    <w:nsid w:val="35FF2D98"/>
    <w:multiLevelType w:val="singleLevel"/>
    <w:tmpl w:val="93B06A76"/>
    <w:lvl w:ilvl="0">
      <w:start w:val="3"/>
      <w:numFmt w:val="decimal"/>
      <w:lvlText w:val="5.3.9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34">
    <w:nsid w:val="36EF2921"/>
    <w:multiLevelType w:val="singleLevel"/>
    <w:tmpl w:val="32EC161C"/>
    <w:lvl w:ilvl="0">
      <w:start w:val="5"/>
      <w:numFmt w:val="decimal"/>
      <w:lvlText w:val="5.1.1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35">
    <w:nsid w:val="387C3607"/>
    <w:multiLevelType w:val="singleLevel"/>
    <w:tmpl w:val="C9CE7FAE"/>
    <w:lvl w:ilvl="0">
      <w:start w:val="11"/>
      <w:numFmt w:val="decimal"/>
      <w:lvlText w:val="5.1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36">
    <w:nsid w:val="392A4A0F"/>
    <w:multiLevelType w:val="singleLevel"/>
    <w:tmpl w:val="A96C388A"/>
    <w:lvl w:ilvl="0">
      <w:start w:val="4"/>
      <w:numFmt w:val="decimal"/>
      <w:lvlText w:val="5.4.10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37">
    <w:nsid w:val="3A4B7FAA"/>
    <w:multiLevelType w:val="singleLevel"/>
    <w:tmpl w:val="FA1804CE"/>
    <w:lvl w:ilvl="0">
      <w:start w:val="1"/>
      <w:numFmt w:val="decimal"/>
      <w:lvlText w:val="5.3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38">
    <w:nsid w:val="3A713C91"/>
    <w:multiLevelType w:val="singleLevel"/>
    <w:tmpl w:val="A63033B6"/>
    <w:lvl w:ilvl="0">
      <w:start w:val="2"/>
      <w:numFmt w:val="decimal"/>
      <w:lvlText w:val="5.4.9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39">
    <w:nsid w:val="3B2A71EF"/>
    <w:multiLevelType w:val="singleLevel"/>
    <w:tmpl w:val="42C051AE"/>
    <w:lvl w:ilvl="0">
      <w:start w:val="4"/>
      <w:numFmt w:val="decimal"/>
      <w:lvlText w:val="5.4.6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40">
    <w:nsid w:val="3B806614"/>
    <w:multiLevelType w:val="singleLevel"/>
    <w:tmpl w:val="C672A202"/>
    <w:lvl w:ilvl="0">
      <w:start w:val="1"/>
      <w:numFmt w:val="decimal"/>
      <w:lvlText w:val="5.2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41">
    <w:nsid w:val="3BDE70F5"/>
    <w:multiLevelType w:val="singleLevel"/>
    <w:tmpl w:val="5DB20194"/>
    <w:lvl w:ilvl="0">
      <w:start w:val="3"/>
      <w:numFmt w:val="decimal"/>
      <w:lvlText w:val="5.1.1.7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42">
    <w:nsid w:val="3DA80A89"/>
    <w:multiLevelType w:val="singleLevel"/>
    <w:tmpl w:val="92B46F12"/>
    <w:lvl w:ilvl="0">
      <w:start w:val="2"/>
      <w:numFmt w:val="decimal"/>
      <w:lvlText w:val="5.3.10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43">
    <w:nsid w:val="3E1201EA"/>
    <w:multiLevelType w:val="singleLevel"/>
    <w:tmpl w:val="18967CD6"/>
    <w:lvl w:ilvl="0">
      <w:start w:val="5"/>
      <w:numFmt w:val="decimal"/>
      <w:lvlText w:val="5.3.8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44">
    <w:nsid w:val="3E614B06"/>
    <w:multiLevelType w:val="singleLevel"/>
    <w:tmpl w:val="AFE0B6F2"/>
    <w:lvl w:ilvl="0">
      <w:start w:val="6"/>
      <w:numFmt w:val="decimal"/>
      <w:lvlText w:val="5.3.8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45">
    <w:nsid w:val="403A3DFF"/>
    <w:multiLevelType w:val="singleLevel"/>
    <w:tmpl w:val="443AC7BA"/>
    <w:lvl w:ilvl="0">
      <w:start w:val="3"/>
      <w:numFmt w:val="decimal"/>
      <w:lvlText w:val="5.1.8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46">
    <w:nsid w:val="422703E5"/>
    <w:multiLevelType w:val="singleLevel"/>
    <w:tmpl w:val="4B76434C"/>
    <w:lvl w:ilvl="0">
      <w:start w:val="2"/>
      <w:numFmt w:val="decimal"/>
      <w:lvlText w:val="5.3.8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47">
    <w:nsid w:val="42DE7929"/>
    <w:multiLevelType w:val="singleLevel"/>
    <w:tmpl w:val="DB0846BE"/>
    <w:lvl w:ilvl="0">
      <w:start w:val="1"/>
      <w:numFmt w:val="decimal"/>
      <w:lvlText w:val="5.3.10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48">
    <w:nsid w:val="45214CBC"/>
    <w:multiLevelType w:val="singleLevel"/>
    <w:tmpl w:val="06CE8F78"/>
    <w:lvl w:ilvl="0">
      <w:start w:val="1"/>
      <w:numFmt w:val="decimal"/>
      <w:lvlText w:val="5.1.10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49">
    <w:nsid w:val="458D0002"/>
    <w:multiLevelType w:val="singleLevel"/>
    <w:tmpl w:val="D634010E"/>
    <w:lvl w:ilvl="0">
      <w:start w:val="8"/>
      <w:numFmt w:val="decimal"/>
      <w:lvlText w:val="5.3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50">
    <w:nsid w:val="46980884"/>
    <w:multiLevelType w:val="singleLevel"/>
    <w:tmpl w:val="1BAE49B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51">
    <w:nsid w:val="4A944AF2"/>
    <w:multiLevelType w:val="singleLevel"/>
    <w:tmpl w:val="B198956E"/>
    <w:lvl w:ilvl="0">
      <w:start w:val="3"/>
      <w:numFmt w:val="decimal"/>
      <w:lvlText w:val="5.4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52">
    <w:nsid w:val="4ACB1286"/>
    <w:multiLevelType w:val="singleLevel"/>
    <w:tmpl w:val="C2408B20"/>
    <w:lvl w:ilvl="0">
      <w:start w:val="53"/>
      <w:numFmt w:val="decimal"/>
      <w:lvlText w:val="%1."/>
      <w:legacy w:legacy="1" w:legacySpace="0" w:legacyIndent="283"/>
      <w:lvlJc w:val="left"/>
      <w:pPr>
        <w:ind w:left="396" w:hanging="283"/>
      </w:pPr>
      <w:rPr>
        <w:rFonts w:cs="Times New Roman"/>
      </w:rPr>
    </w:lvl>
  </w:abstractNum>
  <w:abstractNum w:abstractNumId="53">
    <w:nsid w:val="4D3105F2"/>
    <w:multiLevelType w:val="singleLevel"/>
    <w:tmpl w:val="90C67E00"/>
    <w:lvl w:ilvl="0">
      <w:start w:val="7"/>
      <w:numFmt w:val="decimal"/>
      <w:lvlText w:val="5.1.1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54">
    <w:nsid w:val="4DE179CE"/>
    <w:multiLevelType w:val="singleLevel"/>
    <w:tmpl w:val="470A9F08"/>
    <w:lvl w:ilvl="0">
      <w:start w:val="1"/>
      <w:numFmt w:val="decimal"/>
      <w:lvlText w:val="5.4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55">
    <w:nsid w:val="4E8D302E"/>
    <w:multiLevelType w:val="singleLevel"/>
    <w:tmpl w:val="41BC170E"/>
    <w:lvl w:ilvl="0">
      <w:start w:val="6"/>
      <w:numFmt w:val="decimal"/>
      <w:lvlText w:val="2.4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56">
    <w:nsid w:val="4ED334CF"/>
    <w:multiLevelType w:val="singleLevel"/>
    <w:tmpl w:val="3E5E0F5C"/>
    <w:lvl w:ilvl="0">
      <w:start w:val="10"/>
      <w:numFmt w:val="decimal"/>
      <w:lvlText w:val="5.3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57">
    <w:nsid w:val="4F744EE5"/>
    <w:multiLevelType w:val="singleLevel"/>
    <w:tmpl w:val="DBBE90B8"/>
    <w:lvl w:ilvl="0">
      <w:start w:val="7"/>
      <w:numFmt w:val="decimal"/>
      <w:lvlText w:val="5.3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58">
    <w:nsid w:val="4FC4510F"/>
    <w:multiLevelType w:val="singleLevel"/>
    <w:tmpl w:val="F97A6612"/>
    <w:lvl w:ilvl="0">
      <w:start w:val="4"/>
      <w:numFmt w:val="decimal"/>
      <w:lvlText w:val="2.4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59">
    <w:nsid w:val="506903CA"/>
    <w:multiLevelType w:val="singleLevel"/>
    <w:tmpl w:val="F54E4BBA"/>
    <w:lvl w:ilvl="0">
      <w:start w:val="3"/>
      <w:numFmt w:val="decimal"/>
      <w:lvlText w:val="5.4.10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60">
    <w:nsid w:val="508A143A"/>
    <w:multiLevelType w:val="singleLevel"/>
    <w:tmpl w:val="3D542894"/>
    <w:lvl w:ilvl="0">
      <w:start w:val="1"/>
      <w:numFmt w:val="decimal"/>
      <w:lvlText w:val="5.4.6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61">
    <w:nsid w:val="51EF1238"/>
    <w:multiLevelType w:val="singleLevel"/>
    <w:tmpl w:val="1BAE49B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62">
    <w:nsid w:val="52DF7204"/>
    <w:multiLevelType w:val="singleLevel"/>
    <w:tmpl w:val="CE0EA1BE"/>
    <w:lvl w:ilvl="0">
      <w:start w:val="3"/>
      <w:numFmt w:val="decimal"/>
      <w:lvlText w:val="5.3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63">
    <w:nsid w:val="53E54A15"/>
    <w:multiLevelType w:val="singleLevel"/>
    <w:tmpl w:val="AE8CC6B8"/>
    <w:lvl w:ilvl="0">
      <w:start w:val="1"/>
      <w:numFmt w:val="decimal"/>
      <w:lvlText w:val="5.1.8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64">
    <w:nsid w:val="54307C81"/>
    <w:multiLevelType w:val="singleLevel"/>
    <w:tmpl w:val="5048354C"/>
    <w:lvl w:ilvl="0">
      <w:start w:val="1"/>
      <w:numFmt w:val="decimal"/>
      <w:lvlText w:val="5.1.12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65">
    <w:nsid w:val="574253F6"/>
    <w:multiLevelType w:val="singleLevel"/>
    <w:tmpl w:val="7D48A09C"/>
    <w:lvl w:ilvl="0">
      <w:start w:val="4"/>
      <w:numFmt w:val="decimal"/>
      <w:lvlText w:val="5.1.8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66">
    <w:nsid w:val="57D2553C"/>
    <w:multiLevelType w:val="singleLevel"/>
    <w:tmpl w:val="732E08EA"/>
    <w:lvl w:ilvl="0">
      <w:start w:val="2"/>
      <w:numFmt w:val="decimal"/>
      <w:lvlText w:val="2.4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67">
    <w:nsid w:val="58310E95"/>
    <w:multiLevelType w:val="singleLevel"/>
    <w:tmpl w:val="28BAAABC"/>
    <w:lvl w:ilvl="0">
      <w:start w:val="1"/>
      <w:numFmt w:val="decimal"/>
      <w:lvlText w:val="5.3.8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68">
    <w:nsid w:val="5B6C0FEA"/>
    <w:multiLevelType w:val="singleLevel"/>
    <w:tmpl w:val="5D8C3272"/>
    <w:lvl w:ilvl="0">
      <w:start w:val="12"/>
      <w:numFmt w:val="decimal"/>
      <w:lvlText w:val="5.1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69">
    <w:nsid w:val="5CA277CA"/>
    <w:multiLevelType w:val="singleLevel"/>
    <w:tmpl w:val="8542CB16"/>
    <w:lvl w:ilvl="0">
      <w:start w:val="4"/>
      <w:numFmt w:val="decimal"/>
      <w:lvlText w:val="5.3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70">
    <w:nsid w:val="5DF96676"/>
    <w:multiLevelType w:val="singleLevel"/>
    <w:tmpl w:val="F0661934"/>
    <w:lvl w:ilvl="0">
      <w:start w:val="8"/>
      <w:numFmt w:val="decimal"/>
      <w:lvlText w:val="5.4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71">
    <w:nsid w:val="5E785EB8"/>
    <w:multiLevelType w:val="singleLevel"/>
    <w:tmpl w:val="1BAE49B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72">
    <w:nsid w:val="602B293B"/>
    <w:multiLevelType w:val="singleLevel"/>
    <w:tmpl w:val="F096668C"/>
    <w:lvl w:ilvl="0">
      <w:start w:val="2"/>
      <w:numFmt w:val="decimal"/>
      <w:lvlText w:val="5.3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73">
    <w:nsid w:val="616359D9"/>
    <w:multiLevelType w:val="singleLevel"/>
    <w:tmpl w:val="34A2B05E"/>
    <w:lvl w:ilvl="0">
      <w:start w:val="1"/>
      <w:numFmt w:val="decimal"/>
      <w:lvlText w:val="5.4.9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74">
    <w:nsid w:val="6169382E"/>
    <w:multiLevelType w:val="singleLevel"/>
    <w:tmpl w:val="D3505BB8"/>
    <w:lvl w:ilvl="0">
      <w:start w:val="5"/>
      <w:numFmt w:val="decimal"/>
      <w:lvlText w:val="5.3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75">
    <w:nsid w:val="61A23DB7"/>
    <w:multiLevelType w:val="singleLevel"/>
    <w:tmpl w:val="CE5AFC1C"/>
    <w:lvl w:ilvl="0">
      <w:start w:val="3"/>
      <w:numFmt w:val="decimal"/>
      <w:lvlText w:val="5.4.6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76">
    <w:nsid w:val="623550F2"/>
    <w:multiLevelType w:val="singleLevel"/>
    <w:tmpl w:val="16CAC5BA"/>
    <w:lvl w:ilvl="0">
      <w:start w:val="5"/>
      <w:numFmt w:val="decimal"/>
      <w:lvlText w:val="5.4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77">
    <w:nsid w:val="644D36D6"/>
    <w:multiLevelType w:val="singleLevel"/>
    <w:tmpl w:val="D4FE9732"/>
    <w:lvl w:ilvl="0">
      <w:start w:val="1"/>
      <w:numFmt w:val="decimal"/>
      <w:lvlText w:val="5.1.9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78">
    <w:nsid w:val="66372B68"/>
    <w:multiLevelType w:val="singleLevel"/>
    <w:tmpl w:val="D67A9728"/>
    <w:lvl w:ilvl="0">
      <w:start w:val="2"/>
      <w:numFmt w:val="decimal"/>
      <w:lvlText w:val="2.3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79">
    <w:nsid w:val="6A45319C"/>
    <w:multiLevelType w:val="singleLevel"/>
    <w:tmpl w:val="EF261BB2"/>
    <w:lvl w:ilvl="0">
      <w:start w:val="1"/>
      <w:numFmt w:val="decimal"/>
      <w:lvlText w:val="2.3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80">
    <w:nsid w:val="6A5A5A8D"/>
    <w:multiLevelType w:val="singleLevel"/>
    <w:tmpl w:val="2996EB50"/>
    <w:lvl w:ilvl="0">
      <w:start w:val="5"/>
      <w:numFmt w:val="decimal"/>
      <w:lvlText w:val="5.4.9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81">
    <w:nsid w:val="6ABB58AC"/>
    <w:multiLevelType w:val="singleLevel"/>
    <w:tmpl w:val="2CF4D918"/>
    <w:lvl w:ilvl="0">
      <w:start w:val="1"/>
      <w:numFmt w:val="decimal"/>
      <w:lvlText w:val="5.4.10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82">
    <w:nsid w:val="6D151985"/>
    <w:multiLevelType w:val="singleLevel"/>
    <w:tmpl w:val="6EE020BA"/>
    <w:lvl w:ilvl="0">
      <w:start w:val="4"/>
      <w:numFmt w:val="decimal"/>
      <w:lvlText w:val="5.4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83">
    <w:nsid w:val="6D59322D"/>
    <w:multiLevelType w:val="singleLevel"/>
    <w:tmpl w:val="657EF0A8"/>
    <w:lvl w:ilvl="0">
      <w:start w:val="4"/>
      <w:numFmt w:val="decimal"/>
      <w:lvlText w:val="5.1.1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84">
    <w:nsid w:val="6EF33D13"/>
    <w:multiLevelType w:val="singleLevel"/>
    <w:tmpl w:val="A5900562"/>
    <w:lvl w:ilvl="0">
      <w:start w:val="9"/>
      <w:numFmt w:val="decimal"/>
      <w:lvlText w:val="5.1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85">
    <w:nsid w:val="70606024"/>
    <w:multiLevelType w:val="singleLevel"/>
    <w:tmpl w:val="2984FC04"/>
    <w:lvl w:ilvl="0">
      <w:start w:val="7"/>
      <w:numFmt w:val="decimal"/>
      <w:lvlText w:val="5.4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86">
    <w:nsid w:val="73012E2F"/>
    <w:multiLevelType w:val="singleLevel"/>
    <w:tmpl w:val="20328DE8"/>
    <w:lvl w:ilvl="0">
      <w:start w:val="4"/>
      <w:numFmt w:val="decimal"/>
      <w:lvlText w:val="5.3.8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87">
    <w:nsid w:val="74151F39"/>
    <w:multiLevelType w:val="singleLevel"/>
    <w:tmpl w:val="F4D07518"/>
    <w:lvl w:ilvl="0">
      <w:start w:val="6"/>
      <w:numFmt w:val="decimal"/>
      <w:lvlText w:val="5.4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88">
    <w:nsid w:val="75727361"/>
    <w:multiLevelType w:val="singleLevel"/>
    <w:tmpl w:val="1FC6304C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89">
    <w:nsid w:val="76C665A3"/>
    <w:multiLevelType w:val="singleLevel"/>
    <w:tmpl w:val="1BAE49B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90">
    <w:nsid w:val="77443D78"/>
    <w:multiLevelType w:val="singleLevel"/>
    <w:tmpl w:val="BE16C62E"/>
    <w:lvl w:ilvl="0">
      <w:start w:val="1"/>
      <w:numFmt w:val="decimal"/>
      <w:lvlText w:val="5.1.1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91">
    <w:nsid w:val="77942DD6"/>
    <w:multiLevelType w:val="singleLevel"/>
    <w:tmpl w:val="1BAE49B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92">
    <w:nsid w:val="77986606"/>
    <w:multiLevelType w:val="singleLevel"/>
    <w:tmpl w:val="A6A23EFA"/>
    <w:lvl w:ilvl="0">
      <w:start w:val="2"/>
      <w:numFmt w:val="decimal"/>
      <w:lvlText w:val="2.2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93">
    <w:nsid w:val="781E6470"/>
    <w:multiLevelType w:val="singleLevel"/>
    <w:tmpl w:val="BA526D2E"/>
    <w:lvl w:ilvl="0">
      <w:start w:val="1"/>
      <w:numFmt w:val="decimal"/>
      <w:lvlText w:val="2.2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94">
    <w:nsid w:val="79336FA0"/>
    <w:multiLevelType w:val="singleLevel"/>
    <w:tmpl w:val="3EBE5A4E"/>
    <w:lvl w:ilvl="0">
      <w:start w:val="1"/>
      <w:numFmt w:val="decimal"/>
      <w:lvlText w:val="5.4.7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95">
    <w:nsid w:val="7AB6670E"/>
    <w:multiLevelType w:val="singleLevel"/>
    <w:tmpl w:val="B44E9BEA"/>
    <w:lvl w:ilvl="0">
      <w:start w:val="2"/>
      <w:numFmt w:val="decimal"/>
      <w:lvlText w:val="5.1.9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96">
    <w:nsid w:val="7C0514C0"/>
    <w:multiLevelType w:val="singleLevel"/>
    <w:tmpl w:val="7A767800"/>
    <w:lvl w:ilvl="0">
      <w:start w:val="3"/>
      <w:numFmt w:val="decimal"/>
      <w:lvlText w:val="5.1.1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97">
    <w:nsid w:val="7C732D91"/>
    <w:multiLevelType w:val="singleLevel"/>
    <w:tmpl w:val="87B6F600"/>
    <w:lvl w:ilvl="0">
      <w:start w:val="5"/>
      <w:numFmt w:val="decimal"/>
      <w:lvlText w:val="5.1.8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98">
    <w:nsid w:val="7FDF70A1"/>
    <w:multiLevelType w:val="singleLevel"/>
    <w:tmpl w:val="33BAB894"/>
    <w:lvl w:ilvl="0">
      <w:start w:val="8"/>
      <w:numFmt w:val="decimal"/>
      <w:lvlText w:val="5.1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99">
    <w:nsid w:val="7FF05BD0"/>
    <w:multiLevelType w:val="singleLevel"/>
    <w:tmpl w:val="126AEC78"/>
    <w:lvl w:ilvl="0">
      <w:start w:val="1"/>
      <w:numFmt w:val="decimal"/>
      <w:lvlText w:val="5.2.1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num w:numId="1">
    <w:abstractNumId w:val="10"/>
  </w:num>
  <w:num w:numId="2">
    <w:abstractNumId w:val="93"/>
  </w:num>
  <w:num w:numId="3">
    <w:abstractNumId w:val="92"/>
  </w:num>
  <w:num w:numId="4">
    <w:abstractNumId w:val="26"/>
  </w:num>
  <w:num w:numId="5">
    <w:abstractNumId w:val="79"/>
  </w:num>
  <w:num w:numId="6">
    <w:abstractNumId w:val="78"/>
  </w:num>
  <w:num w:numId="7">
    <w:abstractNumId w:val="25"/>
  </w:num>
  <w:num w:numId="8">
    <w:abstractNumId w:val="66"/>
  </w:num>
  <w:num w:numId="9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4"/>
        </w:rPr>
      </w:lvl>
    </w:lvlOverride>
  </w:num>
  <w:num w:numId="10">
    <w:abstractNumId w:val="16"/>
  </w:num>
  <w:num w:numId="11">
    <w:abstractNumId w:val="58"/>
  </w:num>
  <w:num w:numId="12">
    <w:abstractNumId w:val="19"/>
  </w:num>
  <w:num w:numId="13">
    <w:abstractNumId w:val="55"/>
  </w:num>
  <w:num w:numId="14">
    <w:abstractNumId w:val="88"/>
  </w:num>
  <w:num w:numId="15">
    <w:abstractNumId w:val="27"/>
  </w:num>
  <w:num w:numId="16">
    <w:abstractNumId w:val="6"/>
  </w:num>
  <w:num w:numId="17">
    <w:abstractNumId w:val="21"/>
  </w:num>
  <w:num w:numId="18">
    <w:abstractNumId w:val="90"/>
  </w:num>
  <w:num w:numId="19">
    <w:abstractNumId w:val="29"/>
  </w:num>
  <w:num w:numId="20">
    <w:abstractNumId w:val="61"/>
  </w:num>
  <w:num w:numId="21">
    <w:abstractNumId w:val="96"/>
  </w:num>
  <w:num w:numId="22">
    <w:abstractNumId w:val="7"/>
  </w:num>
  <w:num w:numId="23">
    <w:abstractNumId w:val="83"/>
  </w:num>
  <w:num w:numId="24">
    <w:abstractNumId w:val="89"/>
  </w:num>
  <w:num w:numId="25">
    <w:abstractNumId w:val="34"/>
  </w:num>
  <w:num w:numId="26">
    <w:abstractNumId w:val="50"/>
  </w:num>
  <w:num w:numId="27">
    <w:abstractNumId w:val="4"/>
  </w:num>
  <w:num w:numId="28">
    <w:abstractNumId w:val="53"/>
  </w:num>
  <w:num w:numId="29">
    <w:abstractNumId w:val="28"/>
  </w:num>
  <w:num w:numId="30">
    <w:abstractNumId w:val="15"/>
  </w:num>
  <w:num w:numId="31">
    <w:abstractNumId w:val="41"/>
  </w:num>
  <w:num w:numId="32">
    <w:abstractNumId w:val="98"/>
  </w:num>
  <w:num w:numId="33">
    <w:abstractNumId w:val="63"/>
  </w:num>
  <w:num w:numId="34">
    <w:abstractNumId w:val="18"/>
  </w:num>
  <w:num w:numId="35">
    <w:abstractNumId w:val="45"/>
  </w:num>
  <w:num w:numId="36">
    <w:abstractNumId w:val="65"/>
  </w:num>
  <w:num w:numId="37">
    <w:abstractNumId w:val="97"/>
  </w:num>
  <w:num w:numId="38">
    <w:abstractNumId w:val="84"/>
  </w:num>
  <w:num w:numId="39">
    <w:abstractNumId w:val="77"/>
  </w:num>
  <w:num w:numId="40">
    <w:abstractNumId w:val="95"/>
  </w:num>
  <w:num w:numId="41">
    <w:abstractNumId w:val="2"/>
  </w:num>
  <w:num w:numId="42">
    <w:abstractNumId w:val="48"/>
  </w:num>
  <w:num w:numId="43">
    <w:abstractNumId w:val="31"/>
  </w:num>
  <w:num w:numId="44">
    <w:abstractNumId w:val="35"/>
  </w:num>
  <w:num w:numId="45">
    <w:abstractNumId w:val="68"/>
  </w:num>
  <w:num w:numId="46">
    <w:abstractNumId w:val="64"/>
  </w:num>
  <w:num w:numId="47">
    <w:abstractNumId w:val="3"/>
  </w:num>
  <w:num w:numId="48">
    <w:abstractNumId w:val="40"/>
  </w:num>
  <w:num w:numId="49">
    <w:abstractNumId w:val="71"/>
  </w:num>
  <w:num w:numId="50">
    <w:abstractNumId w:val="99"/>
  </w:num>
  <w:num w:numId="51">
    <w:abstractNumId w:val="22"/>
  </w:num>
  <w:num w:numId="52">
    <w:abstractNumId w:val="37"/>
  </w:num>
  <w:num w:numId="53">
    <w:abstractNumId w:val="72"/>
  </w:num>
  <w:num w:numId="54">
    <w:abstractNumId w:val="62"/>
  </w:num>
  <w:num w:numId="55">
    <w:abstractNumId w:val="30"/>
  </w:num>
  <w:num w:numId="56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57">
    <w:abstractNumId w:val="30"/>
    <w:lvlOverride w:ilvl="0">
      <w:lvl w:ilvl="0">
        <w:start w:val="2"/>
        <w:numFmt w:val="lowerLetter"/>
        <w:lvlText w:val="%1)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58">
    <w:abstractNumId w:val="69"/>
  </w:num>
  <w:num w:numId="59">
    <w:abstractNumId w:val="74"/>
  </w:num>
  <w:num w:numId="60">
    <w:abstractNumId w:val="23"/>
  </w:num>
  <w:num w:numId="61">
    <w:abstractNumId w:val="57"/>
  </w:num>
  <w:num w:numId="62">
    <w:abstractNumId w:val="49"/>
  </w:num>
  <w:num w:numId="63">
    <w:abstractNumId w:val="67"/>
  </w:num>
  <w:num w:numId="64">
    <w:abstractNumId w:val="46"/>
  </w:num>
  <w:num w:numId="65">
    <w:abstractNumId w:val="9"/>
  </w:num>
  <w:num w:numId="66">
    <w:abstractNumId w:val="86"/>
  </w:num>
  <w:num w:numId="67">
    <w:abstractNumId w:val="43"/>
  </w:num>
  <w:num w:numId="68">
    <w:abstractNumId w:val="44"/>
  </w:num>
  <w:num w:numId="69">
    <w:abstractNumId w:val="8"/>
  </w:num>
  <w:num w:numId="70">
    <w:abstractNumId w:val="1"/>
  </w:num>
  <w:num w:numId="71">
    <w:abstractNumId w:val="24"/>
  </w:num>
  <w:num w:numId="72">
    <w:abstractNumId w:val="5"/>
  </w:num>
  <w:num w:numId="73">
    <w:abstractNumId w:val="33"/>
  </w:num>
  <w:num w:numId="74">
    <w:abstractNumId w:val="56"/>
  </w:num>
  <w:num w:numId="75">
    <w:abstractNumId w:val="47"/>
  </w:num>
  <w:num w:numId="76">
    <w:abstractNumId w:val="42"/>
  </w:num>
  <w:num w:numId="77">
    <w:abstractNumId w:val="54"/>
  </w:num>
  <w:num w:numId="78">
    <w:abstractNumId w:val="51"/>
  </w:num>
  <w:num w:numId="79">
    <w:abstractNumId w:val="14"/>
  </w:num>
  <w:num w:numId="80">
    <w:abstractNumId w:val="82"/>
  </w:num>
  <w:num w:numId="81">
    <w:abstractNumId w:val="76"/>
  </w:num>
  <w:num w:numId="82">
    <w:abstractNumId w:val="87"/>
  </w:num>
  <w:num w:numId="83">
    <w:abstractNumId w:val="60"/>
  </w:num>
  <w:num w:numId="84">
    <w:abstractNumId w:val="17"/>
  </w:num>
  <w:num w:numId="85">
    <w:abstractNumId w:val="75"/>
  </w:num>
  <w:num w:numId="86">
    <w:abstractNumId w:val="39"/>
  </w:num>
  <w:num w:numId="87">
    <w:abstractNumId w:val="85"/>
  </w:num>
  <w:num w:numId="88">
    <w:abstractNumId w:val="94"/>
  </w:num>
  <w:num w:numId="89">
    <w:abstractNumId w:val="70"/>
  </w:num>
  <w:num w:numId="90">
    <w:abstractNumId w:val="20"/>
  </w:num>
  <w:num w:numId="91">
    <w:abstractNumId w:val="73"/>
  </w:num>
  <w:num w:numId="92">
    <w:abstractNumId w:val="38"/>
  </w:num>
  <w:num w:numId="93">
    <w:abstractNumId w:val="11"/>
  </w:num>
  <w:num w:numId="94">
    <w:abstractNumId w:val="32"/>
  </w:num>
  <w:num w:numId="95">
    <w:abstractNumId w:val="80"/>
  </w:num>
  <w:num w:numId="96">
    <w:abstractNumId w:val="12"/>
  </w:num>
  <w:num w:numId="97">
    <w:abstractNumId w:val="81"/>
  </w:num>
  <w:num w:numId="98">
    <w:abstractNumId w:val="91"/>
  </w:num>
  <w:num w:numId="99">
    <w:abstractNumId w:val="13"/>
  </w:num>
  <w:num w:numId="100">
    <w:abstractNumId w:val="59"/>
  </w:num>
  <w:num w:numId="101">
    <w:abstractNumId w:val="36"/>
  </w:num>
  <w:num w:numId="102">
    <w:abstractNumId w:val="52"/>
  </w:num>
  <w:numIdMacAtCleanup w:val="10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6D9E"/>
    <w:rsid w:val="00186AAE"/>
    <w:rsid w:val="00225CB9"/>
    <w:rsid w:val="002267CF"/>
    <w:rsid w:val="00234F64"/>
    <w:rsid w:val="002460EB"/>
    <w:rsid w:val="00274F00"/>
    <w:rsid w:val="002D5BC1"/>
    <w:rsid w:val="003335F1"/>
    <w:rsid w:val="003E3195"/>
    <w:rsid w:val="00455679"/>
    <w:rsid w:val="005B3251"/>
    <w:rsid w:val="005E671B"/>
    <w:rsid w:val="00610AB5"/>
    <w:rsid w:val="006136B9"/>
    <w:rsid w:val="0062698E"/>
    <w:rsid w:val="00647074"/>
    <w:rsid w:val="006E60D9"/>
    <w:rsid w:val="00706BA5"/>
    <w:rsid w:val="007B4804"/>
    <w:rsid w:val="00833182"/>
    <w:rsid w:val="009235B0"/>
    <w:rsid w:val="00952C32"/>
    <w:rsid w:val="00985A8E"/>
    <w:rsid w:val="00A22235"/>
    <w:rsid w:val="00AB1B35"/>
    <w:rsid w:val="00AE6D9E"/>
    <w:rsid w:val="00AF2273"/>
    <w:rsid w:val="00B511A0"/>
    <w:rsid w:val="00BA09F3"/>
    <w:rsid w:val="00BB0D05"/>
    <w:rsid w:val="00BC5B24"/>
    <w:rsid w:val="00BD7E96"/>
    <w:rsid w:val="00C33763"/>
    <w:rsid w:val="00C87260"/>
    <w:rsid w:val="00CB13B8"/>
    <w:rsid w:val="00CE22B6"/>
    <w:rsid w:val="00D55934"/>
    <w:rsid w:val="00D62921"/>
    <w:rsid w:val="00DA67B9"/>
    <w:rsid w:val="00E00A0C"/>
    <w:rsid w:val="00E674A4"/>
    <w:rsid w:val="00EB5C4E"/>
    <w:rsid w:val="00F05809"/>
    <w:rsid w:val="00F47751"/>
    <w:rsid w:val="00F54CEC"/>
    <w:rsid w:val="00F71CF4"/>
    <w:rsid w:val="00F74F1A"/>
    <w:rsid w:val="00F93208"/>
    <w:rsid w:val="00FA330F"/>
    <w:rsid w:val="00FD6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227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55679"/>
    <w:pPr>
      <w:keepNext/>
      <w:keepLines/>
      <w:suppressAutoHyphens/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  <w:outlineLvl w:val="0"/>
    </w:pPr>
    <w:rPr>
      <w:rFonts w:ascii="Times New Roman" w:eastAsia="Times New Roman" w:hAnsi="Times New Roman"/>
      <w:b/>
      <w:caps/>
      <w:kern w:val="28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55679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  <w:outlineLvl w:val="1"/>
    </w:pPr>
    <w:rPr>
      <w:rFonts w:ascii="Times New Roman" w:eastAsia="Times New Roman" w:hAnsi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455679"/>
    <w:rPr>
      <w:rFonts w:ascii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link w:val="Nagwek2"/>
    <w:uiPriority w:val="99"/>
    <w:locked/>
    <w:rsid w:val="00455679"/>
    <w:rPr>
      <w:rFonts w:ascii="Times New Roman" w:hAnsi="Times New Roman" w:cs="Times New Roman"/>
      <w:b/>
      <w:sz w:val="20"/>
      <w:szCs w:val="20"/>
      <w:lang w:eastAsia="pl-PL"/>
    </w:rPr>
  </w:style>
  <w:style w:type="paragraph" w:styleId="Spistreci1">
    <w:name w:val="toc 1"/>
    <w:basedOn w:val="Normalny"/>
    <w:next w:val="Normalny"/>
    <w:uiPriority w:val="99"/>
    <w:semiHidden/>
    <w:rsid w:val="00455679"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b/>
      <w:caps/>
      <w:sz w:val="20"/>
      <w:szCs w:val="20"/>
      <w:lang w:eastAsia="pl-PL"/>
    </w:rPr>
  </w:style>
  <w:style w:type="character" w:styleId="Numerstrony">
    <w:name w:val="page number"/>
    <w:uiPriority w:val="99"/>
    <w:semiHidden/>
    <w:rsid w:val="00455679"/>
    <w:rPr>
      <w:rFonts w:cs="Times New Roman"/>
    </w:rPr>
  </w:style>
  <w:style w:type="paragraph" w:styleId="Nagwek">
    <w:name w:val="header"/>
    <w:basedOn w:val="Normalny"/>
    <w:link w:val="NagwekZnak"/>
    <w:uiPriority w:val="99"/>
    <w:semiHidden/>
    <w:rsid w:val="0045567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entury Gothic" w:eastAsia="Times New Roman" w:hAnsi="Century Gothic"/>
      <w:sz w:val="24"/>
      <w:szCs w:val="20"/>
      <w:lang w:eastAsia="pl-PL"/>
    </w:rPr>
  </w:style>
  <w:style w:type="character" w:customStyle="1" w:styleId="NagwekZnak">
    <w:name w:val="Nagłówek Znak"/>
    <w:link w:val="Nagwek"/>
    <w:uiPriority w:val="99"/>
    <w:semiHidden/>
    <w:locked/>
    <w:rsid w:val="00455679"/>
    <w:rPr>
      <w:rFonts w:ascii="Century Gothic" w:hAnsi="Century Gothic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uiPriority w:val="99"/>
    <w:rsid w:val="00455679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FD63F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D55934"/>
    <w:rPr>
      <w:rFonts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2544</Words>
  <Characters>15270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</vt:lpstr>
    </vt:vector>
  </TitlesOfParts>
  <Company/>
  <LinksUpToDate>false</LinksUpToDate>
  <CharactersWithSpaces>17779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</dc:title>
  <dc:subject/>
  <dc:creator>Andrzej</dc:creator>
  <cp:keywords/>
  <dc:description/>
  <cp:lastModifiedBy>Andrzej</cp:lastModifiedBy>
  <cp:revision>3</cp:revision>
  <dcterms:created xsi:type="dcterms:W3CDTF">2015-05-24T14:27:00Z</dcterms:created>
  <dcterms:modified xsi:type="dcterms:W3CDTF">2015-05-26T02:29:00Z</dcterms:modified>
</cp:coreProperties>
</file>