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1E" w:rsidRPr="00C9526D" w:rsidRDefault="00EF001E" w:rsidP="00EF001E">
      <w:pPr>
        <w:jc w:val="right"/>
        <w:rPr>
          <w:rFonts w:ascii="Tahoma" w:hAnsi="Tahoma" w:cs="Tahoma"/>
          <w:b/>
        </w:rPr>
      </w:pPr>
      <w:r w:rsidRPr="00C9526D">
        <w:rPr>
          <w:rFonts w:ascii="Tahoma" w:hAnsi="Tahoma" w:cs="Tahoma"/>
          <w:b/>
        </w:rPr>
        <w:t>Załącznik nr 1 do SIWZ</w:t>
      </w:r>
    </w:p>
    <w:p w:rsidR="00EF001E" w:rsidRPr="00C9526D" w:rsidRDefault="00EF001E" w:rsidP="00EF001E">
      <w:pPr>
        <w:jc w:val="both"/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  <w:color w:val="000000"/>
          <w:sz w:val="16"/>
          <w:szCs w:val="16"/>
        </w:rPr>
      </w:pPr>
    </w:p>
    <w:p w:rsidR="00EF001E" w:rsidRPr="00C9526D" w:rsidRDefault="00EF001E" w:rsidP="00EF001E">
      <w:pPr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jc w:val="right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>..................................... dnia .......................</w:t>
      </w:r>
    </w:p>
    <w:p w:rsidR="00EF001E" w:rsidRDefault="00EF001E" w:rsidP="00EF001E">
      <w:pPr>
        <w:ind w:right="6803"/>
        <w:rPr>
          <w:rFonts w:ascii="Tahoma" w:hAnsi="Tahoma" w:cs="Tahoma"/>
        </w:rPr>
      </w:pPr>
      <w:r>
        <w:rPr>
          <w:rFonts w:ascii="Tahoma" w:hAnsi="Tahoma" w:cs="Tahoma"/>
        </w:rPr>
        <w:t>Wykonawca/ Wykonawcy wspólnie ubiegający się o udzielenie zamówienia*</w:t>
      </w:r>
    </w:p>
    <w:p w:rsidR="00EF001E" w:rsidRPr="009320C3" w:rsidRDefault="00EF001E" w:rsidP="00EF001E">
      <w:pPr>
        <w:ind w:right="6803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 xml:space="preserve">* </w:t>
      </w:r>
      <w:r w:rsidRPr="009320C3">
        <w:rPr>
          <w:rFonts w:ascii="Tahoma" w:hAnsi="Tahoma" w:cs="Tahoma"/>
          <w:sz w:val="14"/>
          <w:szCs w:val="14"/>
        </w:rPr>
        <w:t>(w przypadku Wykonawców wspólnie ubiegających się o udzielenie zamówienia w formularzu Oferty należy wpisać wszystkich Wykonawców wspólnie ubiegających się o udzielenie zamówienia)</w:t>
      </w:r>
    </w:p>
    <w:p w:rsidR="00EF001E" w:rsidRDefault="00EF001E" w:rsidP="00EF001E">
      <w:pPr>
        <w:ind w:right="6803"/>
        <w:rPr>
          <w:rFonts w:ascii="Tahoma" w:hAnsi="Tahoma" w:cs="Tahoma"/>
        </w:rPr>
      </w:pPr>
    </w:p>
    <w:p w:rsidR="00EF001E" w:rsidRDefault="00EF001E" w:rsidP="00EF001E">
      <w:pPr>
        <w:spacing w:line="360" w:lineRule="auto"/>
        <w:ind w:right="28"/>
        <w:rPr>
          <w:rFonts w:ascii="Tahoma" w:hAnsi="Tahoma" w:cs="Tahoma"/>
        </w:rPr>
      </w:pPr>
      <w:r>
        <w:rPr>
          <w:rFonts w:ascii="Tahoma" w:hAnsi="Tahoma" w:cs="Tahoma"/>
        </w:rPr>
        <w:t>Nazwa:…………………………………………………………………………………..</w:t>
      </w:r>
    </w:p>
    <w:p w:rsidR="00EF001E" w:rsidRDefault="00EF001E" w:rsidP="00EF001E">
      <w:pPr>
        <w:spacing w:line="360" w:lineRule="auto"/>
        <w:ind w:right="28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……………………………………………………………………………………………..</w:t>
      </w:r>
    </w:p>
    <w:p w:rsidR="00EF001E" w:rsidRDefault="00EF001E" w:rsidP="00EF001E">
      <w:pPr>
        <w:spacing w:line="360" w:lineRule="auto"/>
        <w:ind w:right="28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…………………………………………………………………………………………….</w:t>
      </w:r>
    </w:p>
    <w:p w:rsidR="00EF001E" w:rsidRDefault="00EF001E" w:rsidP="00EF001E">
      <w:pPr>
        <w:spacing w:line="360" w:lineRule="auto"/>
        <w:ind w:right="28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…………………………………………………………………………………………….</w:t>
      </w:r>
    </w:p>
    <w:p w:rsidR="00EF001E" w:rsidRDefault="00EF001E" w:rsidP="00EF001E">
      <w:pPr>
        <w:spacing w:line="360" w:lineRule="auto"/>
        <w:ind w:right="28"/>
        <w:rPr>
          <w:rFonts w:ascii="Tahoma" w:hAnsi="Tahoma" w:cs="Tahoma"/>
        </w:rPr>
      </w:pPr>
      <w:r>
        <w:rPr>
          <w:rFonts w:ascii="Tahoma" w:hAnsi="Tahoma" w:cs="Tahoma"/>
        </w:rPr>
        <w:t>Województwo:……………………………………………………………………….</w:t>
      </w:r>
    </w:p>
    <w:p w:rsidR="00EF001E" w:rsidRDefault="00EF001E" w:rsidP="00EF001E">
      <w:pPr>
        <w:spacing w:line="360" w:lineRule="auto"/>
        <w:ind w:right="28"/>
        <w:rPr>
          <w:rFonts w:ascii="Tahoma" w:hAnsi="Tahoma" w:cs="Tahoma"/>
        </w:rPr>
      </w:pPr>
      <w:r>
        <w:rPr>
          <w:rFonts w:ascii="Tahoma" w:hAnsi="Tahoma" w:cs="Tahoma"/>
        </w:rPr>
        <w:t>Miejscowość:…………………………………………………………………………</w:t>
      </w:r>
    </w:p>
    <w:p w:rsidR="00EF001E" w:rsidRDefault="00EF001E" w:rsidP="00EF001E">
      <w:pPr>
        <w:spacing w:line="360" w:lineRule="auto"/>
        <w:ind w:right="-113"/>
        <w:rPr>
          <w:rFonts w:ascii="Tahoma" w:hAnsi="Tahoma" w:cs="Tahoma"/>
        </w:rPr>
      </w:pPr>
      <w:r>
        <w:rPr>
          <w:rFonts w:ascii="Tahoma" w:hAnsi="Tahoma" w:cs="Tahoma"/>
        </w:rPr>
        <w:t>Kod pocztowy:………………………………………………………………………</w:t>
      </w:r>
    </w:p>
    <w:p w:rsidR="00EF001E" w:rsidRDefault="00EF001E" w:rsidP="00EF001E">
      <w:pPr>
        <w:spacing w:line="360" w:lineRule="auto"/>
        <w:ind w:right="28"/>
        <w:rPr>
          <w:rFonts w:ascii="Tahoma" w:hAnsi="Tahoma" w:cs="Tahoma"/>
        </w:rPr>
      </w:pPr>
      <w:r>
        <w:rPr>
          <w:rFonts w:ascii="Tahoma" w:hAnsi="Tahoma" w:cs="Tahoma"/>
        </w:rPr>
        <w:t>Kraj:……………………………………………………………………………………..</w:t>
      </w:r>
    </w:p>
    <w:p w:rsidR="00EF001E" w:rsidRPr="005947A0" w:rsidRDefault="00EF001E" w:rsidP="00EF001E">
      <w:pPr>
        <w:spacing w:line="360" w:lineRule="auto"/>
        <w:ind w:right="28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</w:rPr>
        <w:t xml:space="preserve">Adres pocztowy </w:t>
      </w:r>
      <w:r w:rsidRPr="009320C3">
        <w:rPr>
          <w:rFonts w:ascii="Tahoma" w:hAnsi="Tahoma" w:cs="Tahoma"/>
          <w:sz w:val="14"/>
          <w:szCs w:val="14"/>
        </w:rPr>
        <w:t>(ulic, nr domu i lokalu):</w:t>
      </w:r>
      <w:r>
        <w:rPr>
          <w:rFonts w:ascii="Tahoma" w:hAnsi="Tahoma" w:cs="Tahoma"/>
          <w:sz w:val="14"/>
          <w:szCs w:val="14"/>
        </w:rPr>
        <w:t xml:space="preserve">  </w:t>
      </w:r>
      <w:r>
        <w:rPr>
          <w:rFonts w:ascii="Tahoma" w:hAnsi="Tahoma" w:cs="Tahoma"/>
        </w:rPr>
        <w:t>……………………………………………</w:t>
      </w:r>
    </w:p>
    <w:p w:rsidR="00EF001E" w:rsidRPr="00F25A57" w:rsidRDefault="00EF001E" w:rsidP="00EF001E">
      <w:pPr>
        <w:spacing w:line="360" w:lineRule="auto"/>
        <w:ind w:right="6803"/>
        <w:rPr>
          <w:rFonts w:ascii="Tahoma" w:hAnsi="Tahoma" w:cs="Tahoma"/>
          <w:lang w:val="en-US"/>
        </w:rPr>
      </w:pPr>
      <w:r w:rsidRPr="00F25A57">
        <w:rPr>
          <w:rFonts w:ascii="Tahoma" w:hAnsi="Tahoma" w:cs="Tahoma"/>
          <w:lang w:val="en-US"/>
        </w:rPr>
        <w:t>Tel.:………………………………………..</w:t>
      </w:r>
    </w:p>
    <w:p w:rsidR="00EF001E" w:rsidRPr="00F25A57" w:rsidRDefault="00EF001E" w:rsidP="00EF001E">
      <w:pPr>
        <w:spacing w:line="360" w:lineRule="auto"/>
        <w:ind w:right="6803"/>
        <w:rPr>
          <w:rFonts w:ascii="Tahoma" w:hAnsi="Tahoma" w:cs="Tahoma"/>
          <w:lang w:val="en-US"/>
        </w:rPr>
      </w:pPr>
      <w:r w:rsidRPr="00F25A57">
        <w:rPr>
          <w:rFonts w:ascii="Tahoma" w:hAnsi="Tahoma" w:cs="Tahoma"/>
          <w:lang w:val="en-US"/>
        </w:rPr>
        <w:t>Fax:………………………………………..</w:t>
      </w:r>
    </w:p>
    <w:p w:rsidR="00EF001E" w:rsidRPr="00F25A57" w:rsidRDefault="00EF001E" w:rsidP="00EF001E">
      <w:pPr>
        <w:rPr>
          <w:rFonts w:ascii="Tahoma" w:hAnsi="Tahoma" w:cs="Tahoma"/>
          <w:color w:val="000000"/>
          <w:lang w:val="en-US"/>
        </w:rPr>
      </w:pPr>
      <w:r w:rsidRPr="00F25A57">
        <w:rPr>
          <w:rFonts w:ascii="Tahoma" w:hAnsi="Tahoma" w:cs="Tahoma"/>
          <w:lang w:val="en-US"/>
        </w:rPr>
        <w:t>e-mail: ………………………………</w:t>
      </w:r>
    </w:p>
    <w:p w:rsidR="00EF001E" w:rsidRPr="00F25A57" w:rsidRDefault="00EF001E" w:rsidP="00EF001E">
      <w:pPr>
        <w:rPr>
          <w:rFonts w:ascii="Tahoma" w:hAnsi="Tahoma" w:cs="Tahoma"/>
          <w:color w:val="000000"/>
          <w:lang w:val="en-US"/>
        </w:rPr>
      </w:pPr>
    </w:p>
    <w:p w:rsidR="00EF001E" w:rsidRPr="00F25A57" w:rsidRDefault="00EF001E" w:rsidP="00EF001E">
      <w:pPr>
        <w:pStyle w:val="Nagwek2"/>
        <w:jc w:val="center"/>
        <w:rPr>
          <w:rFonts w:ascii="Tahoma" w:hAnsi="Tahoma" w:cs="Tahoma"/>
          <w:i/>
          <w:iCs/>
          <w:color w:val="000000"/>
          <w:sz w:val="20"/>
          <w:lang w:val="en-US"/>
        </w:rPr>
      </w:pPr>
    </w:p>
    <w:p w:rsidR="00EF001E" w:rsidRPr="00A874E6" w:rsidRDefault="00EF001E" w:rsidP="00EF001E">
      <w:pPr>
        <w:pStyle w:val="Nagwek2"/>
        <w:jc w:val="center"/>
        <w:rPr>
          <w:rFonts w:ascii="Tahoma" w:hAnsi="Tahoma" w:cs="Tahoma"/>
          <w:i/>
          <w:iCs/>
          <w:color w:val="000000"/>
          <w:sz w:val="20"/>
        </w:rPr>
      </w:pPr>
      <w:r w:rsidRPr="00C9526D">
        <w:rPr>
          <w:rFonts w:ascii="Tahoma" w:hAnsi="Tahoma" w:cs="Tahoma"/>
          <w:i/>
          <w:iCs/>
          <w:color w:val="000000"/>
          <w:sz w:val="20"/>
        </w:rPr>
        <w:t>FORMULARZ OFERTOWY</w:t>
      </w:r>
    </w:p>
    <w:p w:rsidR="00EF001E" w:rsidRPr="00F25A57" w:rsidRDefault="00EF001E" w:rsidP="00EF001E">
      <w:pPr>
        <w:rPr>
          <w:rFonts w:ascii="Tahoma" w:hAnsi="Tahoma" w:cs="Tahoma"/>
          <w:color w:val="000000"/>
          <w:lang w:val="en-US"/>
        </w:rPr>
      </w:pPr>
    </w:p>
    <w:p w:rsidR="00EF001E" w:rsidRDefault="00EF001E" w:rsidP="00EF001E">
      <w:pPr>
        <w:jc w:val="center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 xml:space="preserve">Nawiązując do ogłoszenia o przetargu nieograniczonym poniżej 207 000 euro </w:t>
      </w:r>
    </w:p>
    <w:p w:rsidR="00EF001E" w:rsidRPr="00C9526D" w:rsidRDefault="00EF001E" w:rsidP="00EF001E">
      <w:pPr>
        <w:jc w:val="center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jc w:val="center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jc w:val="center"/>
        <w:rPr>
          <w:rFonts w:ascii="Tahoma" w:hAnsi="Tahoma" w:cs="Tahoma"/>
          <w:b/>
          <w:i/>
          <w:color w:val="000000"/>
        </w:rPr>
      </w:pPr>
      <w:r w:rsidRPr="00C9526D">
        <w:rPr>
          <w:rFonts w:ascii="Tahoma" w:hAnsi="Tahoma" w:cs="Tahoma"/>
          <w:b/>
          <w:i/>
          <w:color w:val="000000"/>
        </w:rPr>
        <w:t xml:space="preserve">na grupowe ubezpieczenie pracowników, współmałżonków oraz pełnoletnich dzieci pracowników </w:t>
      </w:r>
    </w:p>
    <w:p w:rsidR="00EF001E" w:rsidRPr="00C9526D" w:rsidRDefault="00EF001E" w:rsidP="00EF001E">
      <w:pPr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i/>
          <w:color w:val="000000"/>
        </w:rPr>
        <w:t>jednostek organizacyjnych Gminy Grudziądz</w:t>
      </w:r>
    </w:p>
    <w:p w:rsidR="00EF001E" w:rsidRDefault="00EF001E" w:rsidP="00EF001E">
      <w:pPr>
        <w:jc w:val="both"/>
        <w:rPr>
          <w:rFonts w:ascii="Tahoma" w:hAnsi="Tahoma" w:cs="Tahoma"/>
          <w:color w:val="000000"/>
        </w:rPr>
      </w:pPr>
    </w:p>
    <w:p w:rsidR="00EF001E" w:rsidRDefault="00EF001E" w:rsidP="00EF001E">
      <w:pPr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jc w:val="both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 xml:space="preserve"> składamy niniejszą ofertę I OŚWIADCZAMY, ŻE:</w:t>
      </w:r>
    </w:p>
    <w:p w:rsidR="00EF001E" w:rsidRPr="00C9526D" w:rsidRDefault="00EF001E" w:rsidP="00EF001E">
      <w:pPr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numPr>
          <w:ilvl w:val="6"/>
          <w:numId w:val="1"/>
        </w:numPr>
        <w:tabs>
          <w:tab w:val="clear" w:pos="2880"/>
        </w:tabs>
        <w:suppressAutoHyphens/>
        <w:ind w:left="360"/>
        <w:jc w:val="both"/>
        <w:rPr>
          <w:rFonts w:ascii="Tahoma" w:hAnsi="Tahoma" w:cs="Tahoma"/>
          <w:b/>
          <w:color w:val="000000"/>
        </w:rPr>
      </w:pPr>
      <w:r w:rsidRPr="00C9526D">
        <w:rPr>
          <w:rFonts w:ascii="Tahoma" w:hAnsi="Tahoma" w:cs="Tahoma"/>
          <w:color w:val="000000"/>
        </w:rPr>
        <w:t xml:space="preserve">oferujemy wykonanie zamówienia na warunkach określonych w specyfikacji istotnych warunków zamówienia </w:t>
      </w:r>
      <w:r w:rsidRPr="00C9526D">
        <w:rPr>
          <w:rFonts w:ascii="Tahoma" w:hAnsi="Tahoma" w:cs="Tahoma"/>
          <w:b/>
          <w:color w:val="000000"/>
        </w:rPr>
        <w:t>za cenę zgodną z poniższą tabelą:</w:t>
      </w:r>
    </w:p>
    <w:p w:rsidR="00EF001E" w:rsidRPr="00C9526D" w:rsidRDefault="00EF001E" w:rsidP="00EF001E">
      <w:pPr>
        <w:tabs>
          <w:tab w:val="left" w:pos="360"/>
        </w:tabs>
        <w:ind w:left="709"/>
        <w:jc w:val="both"/>
        <w:rPr>
          <w:rFonts w:ascii="Tahoma" w:hAnsi="Tahoma" w:cs="Tahoma"/>
          <w:b/>
          <w:color w:val="000000"/>
        </w:rPr>
      </w:pPr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4089"/>
        <w:gridCol w:w="1997"/>
      </w:tblGrid>
      <w:tr w:rsidR="00EF001E" w:rsidRPr="00900922" w:rsidTr="001321EE">
        <w:trPr>
          <w:trHeight w:val="803"/>
          <w:jc w:val="center"/>
        </w:trPr>
        <w:tc>
          <w:tcPr>
            <w:tcW w:w="4088" w:type="dxa"/>
            <w:vAlign w:val="center"/>
          </w:tcPr>
          <w:p w:rsidR="00EF001E" w:rsidRPr="00E363D5" w:rsidRDefault="00EF001E" w:rsidP="001321E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E363D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Składka miesięczna za 1 osobę:</w:t>
            </w:r>
          </w:p>
        </w:tc>
        <w:tc>
          <w:tcPr>
            <w:tcW w:w="4089" w:type="dxa"/>
            <w:vAlign w:val="center"/>
          </w:tcPr>
          <w:p w:rsidR="00EF001E" w:rsidRPr="00E363D5" w:rsidRDefault="00EF001E" w:rsidP="001321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363D5">
              <w:rPr>
                <w:rFonts w:ascii="Tahoma" w:hAnsi="Tahoma" w:cs="Tahoma"/>
                <w:b/>
                <w:sz w:val="16"/>
                <w:szCs w:val="16"/>
              </w:rPr>
              <w:t>Maksymalna, wymagana przez Zamawiającego,  składka miesięczna za Ubezpieczonego</w:t>
            </w:r>
          </w:p>
        </w:tc>
        <w:tc>
          <w:tcPr>
            <w:tcW w:w="1997" w:type="dxa"/>
            <w:vAlign w:val="center"/>
          </w:tcPr>
          <w:p w:rsidR="00EF001E" w:rsidRPr="00E363D5" w:rsidRDefault="00EF001E" w:rsidP="001321EE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E363D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Liczba zatrudnionych pracowników</w:t>
            </w:r>
          </w:p>
        </w:tc>
      </w:tr>
      <w:tr w:rsidR="00EF001E" w:rsidRPr="00900922" w:rsidTr="001321EE">
        <w:trPr>
          <w:trHeight w:val="1067"/>
          <w:jc w:val="center"/>
        </w:trPr>
        <w:tc>
          <w:tcPr>
            <w:tcW w:w="4088" w:type="dxa"/>
            <w:vAlign w:val="center"/>
          </w:tcPr>
          <w:p w:rsidR="00EF001E" w:rsidRPr="00900922" w:rsidRDefault="00EF001E" w:rsidP="001321EE">
            <w:pPr>
              <w:tabs>
                <w:tab w:val="left" w:pos="360"/>
              </w:tabs>
              <w:spacing w:line="36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……… zł</w:t>
            </w:r>
          </w:p>
        </w:tc>
        <w:tc>
          <w:tcPr>
            <w:tcW w:w="4089" w:type="dxa"/>
            <w:vAlign w:val="center"/>
          </w:tcPr>
          <w:p w:rsidR="00EF001E" w:rsidRPr="00E363D5" w:rsidRDefault="00EF001E" w:rsidP="001321EE">
            <w:pPr>
              <w:tabs>
                <w:tab w:val="left" w:pos="360"/>
              </w:tabs>
              <w:spacing w:line="360" w:lineRule="auto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E0513">
              <w:rPr>
                <w:rFonts w:ascii="Tahoma" w:hAnsi="Tahoma" w:cs="Tahoma"/>
                <w:b/>
                <w:color w:val="000000"/>
                <w:szCs w:val="16"/>
              </w:rPr>
              <w:t>59,00 zł</w:t>
            </w:r>
          </w:p>
        </w:tc>
        <w:tc>
          <w:tcPr>
            <w:tcW w:w="1997" w:type="dxa"/>
            <w:vAlign w:val="center"/>
          </w:tcPr>
          <w:p w:rsidR="00BC4C94" w:rsidRDefault="00BC4C94" w:rsidP="00BC4C94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250 </w:t>
            </w:r>
          </w:p>
          <w:p w:rsidR="00EF001E" w:rsidRPr="00900922" w:rsidRDefault="00BC4C94" w:rsidP="008E2D95">
            <w:pPr>
              <w:tabs>
                <w:tab w:val="left" w:pos="360"/>
              </w:tabs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pracowników</w:t>
            </w:r>
          </w:p>
        </w:tc>
      </w:tr>
    </w:tbl>
    <w:p w:rsidR="00EF001E" w:rsidRDefault="00EF001E" w:rsidP="00EF001E">
      <w:pPr>
        <w:tabs>
          <w:tab w:val="left" w:pos="360"/>
        </w:tabs>
        <w:ind w:left="709"/>
        <w:jc w:val="both"/>
        <w:rPr>
          <w:rFonts w:ascii="Tahoma" w:hAnsi="Tahoma" w:cs="Tahoma"/>
          <w:b/>
          <w:color w:val="000000"/>
        </w:rPr>
      </w:pPr>
    </w:p>
    <w:p w:rsidR="00EF001E" w:rsidRDefault="00EF001E" w:rsidP="00EF001E">
      <w:pPr>
        <w:tabs>
          <w:tab w:val="left" w:pos="360"/>
        </w:tabs>
        <w:ind w:left="709"/>
        <w:jc w:val="both"/>
        <w:rPr>
          <w:rFonts w:ascii="Tahoma" w:hAnsi="Tahoma" w:cs="Tahoma"/>
          <w:b/>
          <w:color w:val="000000"/>
        </w:rPr>
      </w:pPr>
    </w:p>
    <w:p w:rsidR="00EF001E" w:rsidRDefault="00EF001E" w:rsidP="00EF001E">
      <w:pPr>
        <w:tabs>
          <w:tab w:val="left" w:pos="360"/>
        </w:tabs>
        <w:ind w:left="709"/>
        <w:jc w:val="both"/>
        <w:rPr>
          <w:rFonts w:ascii="Tahoma" w:hAnsi="Tahoma" w:cs="Tahoma"/>
          <w:b/>
          <w:color w:val="000000"/>
        </w:rPr>
      </w:pPr>
    </w:p>
    <w:p w:rsidR="00EF001E" w:rsidRDefault="00EF001E" w:rsidP="00EF001E">
      <w:pPr>
        <w:tabs>
          <w:tab w:val="left" w:pos="360"/>
        </w:tabs>
        <w:jc w:val="both"/>
        <w:rPr>
          <w:rFonts w:ascii="Tahoma" w:hAnsi="Tahoma" w:cs="Tahoma"/>
          <w:b/>
          <w:color w:val="000000"/>
        </w:rPr>
      </w:pPr>
    </w:p>
    <w:p w:rsidR="00EF001E" w:rsidRPr="00C9526D" w:rsidRDefault="00EF001E" w:rsidP="00EF001E">
      <w:pPr>
        <w:tabs>
          <w:tab w:val="left" w:pos="360"/>
        </w:tabs>
        <w:ind w:left="709"/>
        <w:jc w:val="both"/>
        <w:rPr>
          <w:rFonts w:ascii="Tahoma" w:hAnsi="Tahoma" w:cs="Tahoma"/>
          <w:b/>
          <w:color w:val="000000"/>
        </w:rPr>
      </w:pPr>
    </w:p>
    <w:p w:rsidR="00EF001E" w:rsidRPr="00C9526D" w:rsidRDefault="00EF001E" w:rsidP="00EF001E">
      <w:pPr>
        <w:numPr>
          <w:ilvl w:val="6"/>
          <w:numId w:val="1"/>
        </w:numPr>
        <w:tabs>
          <w:tab w:val="clear" w:pos="2880"/>
          <w:tab w:val="num" w:pos="567"/>
        </w:tabs>
        <w:ind w:left="5040" w:hanging="5040"/>
        <w:jc w:val="both"/>
        <w:rPr>
          <w:rFonts w:ascii="Tahoma" w:hAnsi="Tahoma" w:cs="Tahoma"/>
          <w:b/>
          <w:color w:val="000000"/>
        </w:rPr>
      </w:pPr>
      <w:r w:rsidRPr="00C9526D">
        <w:rPr>
          <w:rFonts w:ascii="Tahoma" w:hAnsi="Tahoma" w:cs="Tahoma"/>
          <w:b/>
          <w:color w:val="000000"/>
        </w:rPr>
        <w:t>Wysokość świadczeń</w:t>
      </w:r>
    </w:p>
    <w:p w:rsidR="00EF001E" w:rsidRDefault="00EF001E" w:rsidP="00EF001E">
      <w:pPr>
        <w:jc w:val="both"/>
        <w:rPr>
          <w:rFonts w:ascii="Tahoma" w:hAnsi="Tahoma" w:cs="Tahoma"/>
          <w:b/>
          <w:color w:val="000000"/>
        </w:rPr>
      </w:pPr>
    </w:p>
    <w:tbl>
      <w:tblPr>
        <w:tblW w:w="9125" w:type="dxa"/>
        <w:tblInd w:w="72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4497"/>
        <w:gridCol w:w="2109"/>
        <w:gridCol w:w="1984"/>
      </w:tblGrid>
      <w:tr w:rsidR="00EF001E" w:rsidRPr="00BC4D5A" w:rsidTr="001321EE">
        <w:trPr>
          <w:cantSplit/>
          <w:trHeight w:val="523"/>
        </w:trPr>
        <w:tc>
          <w:tcPr>
            <w:tcW w:w="535" w:type="dxa"/>
            <w:tcBorders>
              <w:bottom w:val="single" w:sz="4" w:space="0" w:color="auto"/>
            </w:tcBorders>
            <w:shd w:val="clear" w:color="auto" w:fill="E0E0E0"/>
          </w:tcPr>
          <w:p w:rsidR="00EF001E" w:rsidRPr="00F80BB0" w:rsidRDefault="00EF001E" w:rsidP="001321EE">
            <w:pPr>
              <w:pStyle w:val="Nagwek4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9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001E" w:rsidRPr="00794D92" w:rsidRDefault="00EF001E" w:rsidP="001321EE">
            <w:pPr>
              <w:pStyle w:val="Nagwek4"/>
              <w:ind w:left="0"/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Liczna zatrudnionych pracowników</w:t>
            </w:r>
          </w:p>
        </w:tc>
        <w:tc>
          <w:tcPr>
            <w:tcW w:w="4093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C4C94" w:rsidRDefault="00BC4C94" w:rsidP="001321EE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250</w:t>
            </w:r>
          </w:p>
          <w:p w:rsidR="00EF001E" w:rsidRPr="00794D92" w:rsidRDefault="00BC4C94" w:rsidP="001321EE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 xml:space="preserve"> pracowników</w:t>
            </w:r>
          </w:p>
        </w:tc>
      </w:tr>
      <w:tr w:rsidR="00EF001E" w:rsidRPr="00BC4D5A" w:rsidTr="001B0636">
        <w:trPr>
          <w:cantSplit/>
          <w:trHeight w:val="541"/>
        </w:trPr>
        <w:tc>
          <w:tcPr>
            <w:tcW w:w="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F001E" w:rsidRPr="00794D92" w:rsidRDefault="00EF001E" w:rsidP="001321EE">
            <w:pPr>
              <w:pStyle w:val="Nagwek2"/>
              <w:spacing w:before="0"/>
              <w:jc w:val="center"/>
              <w:rPr>
                <w:rFonts w:ascii="Verdana" w:hAnsi="Verdana"/>
                <w:i/>
                <w:color w:val="000000"/>
                <w:sz w:val="14"/>
                <w:szCs w:val="16"/>
                <w:lang w:val="pl-PL"/>
              </w:rPr>
            </w:pPr>
            <w:r w:rsidRPr="00794D92">
              <w:rPr>
                <w:rFonts w:ascii="Verdana" w:hAnsi="Verdana"/>
                <w:i/>
                <w:color w:val="000000"/>
                <w:sz w:val="14"/>
                <w:szCs w:val="16"/>
                <w:lang w:val="pl-PL"/>
              </w:rPr>
              <w:t>L.P.</w:t>
            </w:r>
          </w:p>
        </w:tc>
        <w:tc>
          <w:tcPr>
            <w:tcW w:w="4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F001E" w:rsidRPr="00794D92" w:rsidRDefault="00EF001E" w:rsidP="001321EE">
            <w:pPr>
              <w:pStyle w:val="Nagwek2"/>
              <w:spacing w:before="0"/>
              <w:jc w:val="center"/>
              <w:rPr>
                <w:rFonts w:ascii="Verdana" w:hAnsi="Verdana"/>
                <w:i/>
                <w:color w:val="000000"/>
                <w:sz w:val="14"/>
                <w:szCs w:val="16"/>
                <w:lang w:val="pl-PL"/>
              </w:rPr>
            </w:pPr>
            <w:r w:rsidRPr="00794D92">
              <w:rPr>
                <w:rFonts w:ascii="Verdana" w:hAnsi="Verdana"/>
                <w:i/>
                <w:color w:val="000000"/>
                <w:sz w:val="14"/>
                <w:szCs w:val="16"/>
                <w:lang w:val="pl-PL"/>
              </w:rPr>
              <w:t>Zakres Ubezpieczenia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F001E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8"/>
                <w:u w:val="single"/>
              </w:rPr>
            </w:pPr>
            <w:r>
              <w:rPr>
                <w:rFonts w:ascii="Tahoma" w:hAnsi="Tahoma" w:cs="Tahoma"/>
                <w:b/>
                <w:sz w:val="14"/>
                <w:szCs w:val="18"/>
                <w:u w:val="single"/>
              </w:rPr>
              <w:t>Wymagany minimalny zakres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F001E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8"/>
                <w:u w:val="single"/>
              </w:rPr>
            </w:pPr>
            <w:r>
              <w:rPr>
                <w:rFonts w:ascii="Tahoma" w:hAnsi="Tahoma" w:cs="Tahoma"/>
                <w:b/>
                <w:sz w:val="14"/>
                <w:szCs w:val="18"/>
                <w:u w:val="single"/>
              </w:rPr>
              <w:t>oferta</w:t>
            </w: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EF001E" w:rsidRPr="000F1E3E" w:rsidRDefault="00EF001E" w:rsidP="001321EE">
            <w:pPr>
              <w:pStyle w:val="Nagwek2"/>
              <w:spacing w:before="0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</w:pPr>
            <w:r w:rsidRPr="000F1E3E"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  <w:t>1</w:t>
            </w:r>
          </w:p>
        </w:tc>
        <w:tc>
          <w:tcPr>
            <w:tcW w:w="4497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>Śmierć Ubezpieczonego (zgon naturalny)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57 000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0F1E3E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2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Śmierć Ubezpieczonego w wyniku zawału lub udaru mózgu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z w:val="14"/>
                <w:szCs w:val="14"/>
              </w:rPr>
              <w:t>87 000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0F1E3E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Śmierć Ubezpieczonego w wyniku nieszczęśliwego wypadku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114 000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0F1E3E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4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Śmierć Ubezpieczonego w wyniku wypadku przy pracy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154 000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0F1E3E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5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Śmierć Ubezpieczonego w wypadku komunikacyjnym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154 000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0F1E3E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6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Śmierć Ubezpieczonego w wypadku komunik. przy pracy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194 000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pStyle w:val="Nagwek2"/>
              <w:spacing w:before="0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</w:pPr>
            <w:r w:rsidRPr="000F1E3E"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  <w:t>7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>Trwały uszczerbek na zdrowiu spowodowany:</w:t>
            </w:r>
          </w:p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b w:val="0"/>
                <w:sz w:val="14"/>
                <w:szCs w:val="14"/>
              </w:rPr>
              <w:t>- nieszczęśliwym wypadkiem (za każdy 1% uszczerbku)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465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pStyle w:val="Nagwek2"/>
              <w:spacing w:before="0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</w:pPr>
            <w:r w:rsidRPr="000F1E3E"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  <w:t>8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>Trwały uszczerbek na zdrowiu spowodowany:</w:t>
            </w:r>
          </w:p>
          <w:p w:rsidR="00EF001E" w:rsidRPr="00615A85" w:rsidRDefault="00EF001E" w:rsidP="001321EE">
            <w:pPr>
              <w:rPr>
                <w:rFonts w:ascii="Tahoma" w:hAnsi="Tahoma" w:cs="Tahoma"/>
                <w:sz w:val="14"/>
                <w:szCs w:val="14"/>
              </w:rPr>
            </w:pPr>
            <w:r w:rsidRPr="00615A85">
              <w:rPr>
                <w:rFonts w:ascii="Tahoma" w:hAnsi="Tahoma" w:cs="Tahoma"/>
                <w:sz w:val="14"/>
                <w:szCs w:val="14"/>
              </w:rPr>
              <w:t xml:space="preserve">- zawałem serca lub udarem mózgu </w:t>
            </w: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(za każdy 1% uszczerbku)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465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pStyle w:val="Nagwek2"/>
              <w:spacing w:before="0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</w:pPr>
            <w:r w:rsidRPr="000F1E3E"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  <w:t>9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>Śmierć małżonka Ubezpieczonego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18 100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0F1E3E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10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Śmierć małżonka Ubezpieczonego wskutek NW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z w:val="14"/>
                <w:szCs w:val="14"/>
              </w:rPr>
              <w:t>40 000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pStyle w:val="Nagwek2"/>
              <w:spacing w:before="0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</w:pPr>
            <w:r w:rsidRPr="000F1E3E"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  <w:t>11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>Śmierć rodziców/teściów Ubezpieczonego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2 350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847802" w:rsidRDefault="00EF001E" w:rsidP="001321EE">
            <w:pPr>
              <w:pStyle w:val="Nagwek1"/>
              <w:spacing w:before="0"/>
              <w:jc w:val="center"/>
              <w:rPr>
                <w:rFonts w:ascii="Tahoma" w:hAnsi="Tahoma" w:cs="Tahoma"/>
                <w:color w:val="000000"/>
                <w:sz w:val="14"/>
                <w:szCs w:val="14"/>
                <w:u w:val="none"/>
                <w:lang w:val="pl-PL"/>
              </w:rPr>
            </w:pPr>
            <w:r w:rsidRPr="00847802">
              <w:rPr>
                <w:rFonts w:ascii="Tahoma" w:hAnsi="Tahoma" w:cs="Tahoma"/>
                <w:color w:val="000000"/>
                <w:sz w:val="14"/>
                <w:szCs w:val="14"/>
                <w:u w:val="none"/>
                <w:lang w:val="pl-PL"/>
              </w:rPr>
              <w:t>12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1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  <w:u w:val="none"/>
                <w:lang w:val="pl-PL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  <w:u w:val="none"/>
                <w:lang w:val="pl-PL"/>
              </w:rPr>
              <w:t xml:space="preserve"> </w:t>
            </w: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  <w:u w:val="none"/>
              </w:rPr>
              <w:t>Śmierć</w:t>
            </w: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  <w:u w:val="none"/>
                <w:lang w:val="pl-PL"/>
              </w:rPr>
              <w:t xml:space="preserve"> dziecka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6 010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pStyle w:val="Nagwek2"/>
              <w:spacing w:before="0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</w:pPr>
            <w:r w:rsidRPr="000F1E3E"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  <w:t>13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  <w:lang w:val="pl-PL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 xml:space="preserve"> Śmierć noworodka</w:t>
            </w: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  <w:lang w:val="pl-PL"/>
              </w:rPr>
              <w:t xml:space="preserve"> (urodzenie martwego dziecka)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5 781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pStyle w:val="Nagwek2"/>
              <w:spacing w:before="0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</w:pPr>
            <w:r w:rsidRPr="000F1E3E"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  <w:t>14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 xml:space="preserve"> Urodzenie dziecka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231757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z w:val="14"/>
                <w:szCs w:val="14"/>
              </w:rPr>
              <w:t>1 600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pStyle w:val="Nagwek2"/>
              <w:spacing w:before="0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</w:pPr>
            <w:r w:rsidRPr="000F1E3E"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  <w:t>15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 xml:space="preserve"> Osierocenie dziecka przez Ubezpieczonego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7 920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145C7" w:rsidRPr="00BC4D5A" w:rsidTr="001321EE">
        <w:trPr>
          <w:cantSplit/>
          <w:trHeight w:val="397"/>
        </w:trPr>
        <w:tc>
          <w:tcPr>
            <w:tcW w:w="535" w:type="dxa"/>
            <w:shd w:val="clear" w:color="auto" w:fill="E6E6E6"/>
            <w:vAlign w:val="center"/>
          </w:tcPr>
          <w:p w:rsidR="002145C7" w:rsidRPr="000F1E3E" w:rsidRDefault="002145C7" w:rsidP="002145C7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0F1E3E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16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2145C7" w:rsidRDefault="002145C7" w:rsidP="002145C7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Poważne zachorowanie Ubezpieczonego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45C7" w:rsidRPr="000F1E3E" w:rsidRDefault="002145C7" w:rsidP="002145C7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z w:val="14"/>
                <w:szCs w:val="14"/>
              </w:rPr>
              <w:t>8 750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45C7" w:rsidRPr="000F1E3E" w:rsidRDefault="002145C7" w:rsidP="002145C7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</w:tr>
      <w:tr w:rsidR="002145C7" w:rsidRPr="00BC4D5A" w:rsidTr="001321EE">
        <w:trPr>
          <w:cantSplit/>
          <w:trHeight w:val="397"/>
        </w:trPr>
        <w:tc>
          <w:tcPr>
            <w:tcW w:w="535" w:type="dxa"/>
            <w:shd w:val="clear" w:color="auto" w:fill="E6E6E6"/>
            <w:vAlign w:val="center"/>
          </w:tcPr>
          <w:p w:rsidR="002145C7" w:rsidRPr="000F1E3E" w:rsidRDefault="002145C7" w:rsidP="002145C7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17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2145C7" w:rsidRDefault="002145C7" w:rsidP="002145C7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Poważne zachorowanie małżonka Ubezpieczonego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45C7" w:rsidRDefault="002145C7" w:rsidP="002145C7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z w:val="14"/>
                <w:szCs w:val="14"/>
              </w:rPr>
              <w:t>4 000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45C7" w:rsidRPr="000F1E3E" w:rsidRDefault="002145C7" w:rsidP="002145C7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97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18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 xml:space="preserve"> Leczenie specjalistyczne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z w:val="14"/>
                <w:szCs w:val="14"/>
              </w:rPr>
              <w:t>3 000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97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19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 xml:space="preserve"> Operacje Chirurgiczne (najniższa możliwa pojedyncza wypłata z tytułu operacji chirurgicznej)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z w:val="14"/>
                <w:szCs w:val="1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97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093" w:type="dxa"/>
            <w:gridSpan w:val="2"/>
            <w:shd w:val="clear" w:color="auto" w:fill="E6E6E6"/>
          </w:tcPr>
          <w:p w:rsidR="00EF001E" w:rsidRPr="0001176F" w:rsidRDefault="00EF001E" w:rsidP="001321EE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EF001E" w:rsidRPr="00BC4D5A" w:rsidTr="001321EE">
        <w:trPr>
          <w:cantSplit/>
          <w:trHeight w:val="397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pStyle w:val="Nagwek2"/>
              <w:spacing w:before="0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>Rozszerzenie odpowiedzialności: RP plus kraje</w:t>
            </w:r>
            <w:r w:rsidRPr="00615A85">
              <w:rPr>
                <w:rFonts w:ascii="Tahoma" w:hAnsi="Tahoma" w:cs="Tahoma"/>
                <w:b w:val="0"/>
                <w:bCs/>
                <w:sz w:val="14"/>
                <w:szCs w:val="14"/>
              </w:rPr>
              <w:t xml:space="preserve"> UE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 w:rsidRPr="000F1E3E">
              <w:rPr>
                <w:rFonts w:ascii="Tahoma" w:hAnsi="Tahoma" w:cs="Tahoma"/>
                <w:bCs/>
                <w:sz w:val="14"/>
                <w:szCs w:val="14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20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 xml:space="preserve"> w związku z chorobą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91,25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pStyle w:val="Nagwek2"/>
              <w:spacing w:before="0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</w:pPr>
            <w:r>
              <w:rPr>
                <w:rFonts w:ascii="Tahoma" w:hAnsi="Tahoma" w:cs="Tahoma"/>
                <w:i/>
                <w:color w:val="000000"/>
                <w:sz w:val="14"/>
                <w:szCs w:val="14"/>
                <w:lang w:val="pl-PL"/>
              </w:rPr>
              <w:t>21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 xml:space="preserve"> w związku z nieszczęśliwym wypadkiem (od 1 do 14 dnia)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262,80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22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pStyle w:val="Nagwek2"/>
              <w:spacing w:before="0"/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>w związku z wypadkiem komunikacyjnym</w:t>
            </w: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  <w:lang w:val="pl-PL"/>
              </w:rPr>
              <w:t xml:space="preserve"> </w:t>
            </w:r>
            <w:r w:rsidRPr="00615A85">
              <w:rPr>
                <w:rFonts w:ascii="Tahoma" w:hAnsi="Tahoma" w:cs="Tahoma"/>
                <w:b w:val="0"/>
                <w:color w:val="000000"/>
                <w:sz w:val="14"/>
                <w:szCs w:val="14"/>
              </w:rPr>
              <w:t>(od 1 do 14 dnia)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343,10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23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w związku z wypadkiem przy pracy (od 1 do 14 dnia)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343,10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24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w związku z wypadkiem komunikacyjnym przy pracy</w:t>
            </w:r>
          </w:p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(od 1 do 14 dnia pobytu)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423,40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25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w związku z zawałem serca lub udarem mózgu (od 1 do 14 dnia)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273,75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26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w związku z nieszczęśliwym wypadkiem, wypadkiem komunikacyjnym, przy pracy, zawałem serca lub udarem mózgu (od 15 dnia pobytu)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82,50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color w:val="000000"/>
                <w:sz w:val="14"/>
                <w:szCs w:val="14"/>
              </w:rPr>
              <w:t>27</w:t>
            </w: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pobyt na Oddziale Intensywnej Terapii (jednorazowo)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711,75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615A85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15A85">
              <w:rPr>
                <w:rFonts w:ascii="Tahoma" w:hAnsi="Tahoma" w:cs="Tahoma"/>
                <w:color w:val="000000"/>
                <w:sz w:val="14"/>
                <w:szCs w:val="14"/>
              </w:rPr>
              <w:t>- świadczenie za rekonwalescencję (dziennie)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36,50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01E" w:rsidRPr="00BC4D5A" w:rsidTr="001321EE">
        <w:trPr>
          <w:cantSplit/>
          <w:trHeight w:val="312"/>
        </w:trPr>
        <w:tc>
          <w:tcPr>
            <w:tcW w:w="535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4497" w:type="dxa"/>
            <w:shd w:val="clear" w:color="auto" w:fill="E6E6E6"/>
            <w:vAlign w:val="center"/>
          </w:tcPr>
          <w:p w:rsidR="00EF001E" w:rsidRPr="000F1E3E" w:rsidRDefault="00EF001E" w:rsidP="001321EE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0F1E3E">
              <w:rPr>
                <w:rFonts w:ascii="Tahoma" w:hAnsi="Tahoma" w:cs="Tahoma"/>
                <w:color w:val="000000"/>
                <w:sz w:val="14"/>
                <w:szCs w:val="14"/>
              </w:rPr>
              <w:t xml:space="preserve"> Prawo do indywidualnej kontynuacji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0F1E3E">
              <w:rPr>
                <w:rFonts w:ascii="Tahoma" w:hAnsi="Tahoma" w:cs="Tahoma"/>
                <w:sz w:val="14"/>
                <w:szCs w:val="14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6" w:space="0" w:color="auto"/>
            </w:tcBorders>
            <w:shd w:val="clear" w:color="auto" w:fill="FFFFFF"/>
            <w:vAlign w:val="center"/>
          </w:tcPr>
          <w:p w:rsidR="00EF001E" w:rsidRPr="000F1E3E" w:rsidRDefault="00EF001E" w:rsidP="001321E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EF001E" w:rsidRPr="00C9526D" w:rsidRDefault="00EF001E" w:rsidP="00EF001E">
      <w:pPr>
        <w:jc w:val="both"/>
        <w:rPr>
          <w:rFonts w:ascii="Tahoma" w:hAnsi="Tahoma" w:cs="Tahoma"/>
          <w:b/>
          <w:color w:val="000000"/>
        </w:rPr>
        <w:sectPr w:rsidR="00EF001E" w:rsidRPr="00C9526D" w:rsidSect="0043328F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540" w:bottom="1418" w:left="719" w:header="709" w:footer="709" w:gutter="0"/>
          <w:cols w:space="708"/>
          <w:docGrid w:linePitch="360"/>
        </w:sectPr>
      </w:pPr>
    </w:p>
    <w:p w:rsidR="00EF001E" w:rsidRPr="00C9526D" w:rsidRDefault="00EF001E" w:rsidP="00EF001E">
      <w:pPr>
        <w:numPr>
          <w:ilvl w:val="6"/>
          <w:numId w:val="1"/>
        </w:numPr>
        <w:tabs>
          <w:tab w:val="clear" w:pos="2880"/>
          <w:tab w:val="num" w:pos="567"/>
        </w:tabs>
        <w:suppressAutoHyphens/>
        <w:ind w:left="5040" w:hanging="5040"/>
        <w:jc w:val="both"/>
        <w:rPr>
          <w:rFonts w:ascii="Tahoma" w:hAnsi="Tahoma" w:cs="Tahoma"/>
          <w:b/>
          <w:color w:val="000000"/>
        </w:rPr>
      </w:pPr>
      <w:r w:rsidRPr="00C9526D">
        <w:rPr>
          <w:rFonts w:ascii="Tahoma" w:hAnsi="Tahoma" w:cs="Tahoma"/>
          <w:b/>
          <w:color w:val="000000"/>
        </w:rPr>
        <w:lastRenderedPageBreak/>
        <w:t>Klauzule dodatkowe</w:t>
      </w:r>
    </w:p>
    <w:p w:rsidR="00EF001E" w:rsidRPr="00C9526D" w:rsidRDefault="00EF001E" w:rsidP="00EF001E">
      <w:pPr>
        <w:jc w:val="both"/>
        <w:rPr>
          <w:rFonts w:ascii="Tahoma" w:hAnsi="Tahoma" w:cs="Tahoma"/>
          <w:b/>
          <w:color w:val="000000"/>
        </w:rPr>
      </w:pPr>
    </w:p>
    <w:tbl>
      <w:tblPr>
        <w:tblW w:w="96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"/>
        <w:gridCol w:w="2064"/>
        <w:gridCol w:w="1843"/>
        <w:gridCol w:w="2295"/>
        <w:gridCol w:w="965"/>
        <w:gridCol w:w="1571"/>
      </w:tblGrid>
      <w:tr w:rsidR="00EF001E" w:rsidRPr="00C9526D" w:rsidTr="001321EE">
        <w:trPr>
          <w:trHeight w:val="48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Nr klauzuli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Nazwa klauzuli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TAK/NIE</w:t>
            </w:r>
          </w:p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**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Uwagi</w:t>
            </w:r>
          </w:p>
        </w:tc>
      </w:tr>
      <w:tr w:rsidR="00EF001E" w:rsidRPr="00C9526D" w:rsidTr="001321EE">
        <w:trPr>
          <w:trHeight w:val="48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Klauzula rozszerzenia listy chorób w ramach świadczenia za poważne zachorowanie ubezpieczonego.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10 pkt.</w:t>
            </w:r>
          </w:p>
        </w:tc>
      </w:tr>
      <w:tr w:rsidR="00EF001E" w:rsidRPr="00C9526D" w:rsidTr="001321EE">
        <w:trPr>
          <w:trHeight w:val="480"/>
          <w:jc w:val="center"/>
        </w:trPr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B0636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 xml:space="preserve">Propozycja własnego Katalogu </w:t>
            </w:r>
            <w:r w:rsidR="001B0636">
              <w:rPr>
                <w:rFonts w:ascii="Tahoma" w:hAnsi="Tahoma" w:cs="Tahoma"/>
                <w:color w:val="000000"/>
                <w:sz w:val="14"/>
                <w:szCs w:val="14"/>
              </w:rPr>
              <w:t>Poważnego zachorowania Ubezpieczonego</w:t>
            </w: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zgodnie z OWU (nie mniej niż 26 jednostki chorobowe)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</w:tr>
      <w:tr w:rsidR="00EF001E" w:rsidRPr="00C9526D" w:rsidTr="001321EE">
        <w:trPr>
          <w:trHeight w:val="232"/>
          <w:jc w:val="center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Borelioza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 / NIE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Bezpłodność spowodowana chorobą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</w:tr>
      <w:tr w:rsidR="00EF001E" w:rsidRPr="00C9526D" w:rsidTr="001321EE">
        <w:trPr>
          <w:trHeight w:val="232"/>
          <w:jc w:val="center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Choroba aorty brzusznej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 / NIE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Bakteryjne zapalenie mózgu lub opon rdzeniowo-mózgowych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</w:tr>
      <w:tr w:rsidR="00EF001E" w:rsidRPr="00C9526D" w:rsidTr="001321EE">
        <w:trPr>
          <w:trHeight w:val="232"/>
          <w:jc w:val="center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Choroba aorty piersiowej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 / NIE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Zakażona martwica trzustki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</w:tr>
      <w:tr w:rsidR="00EF001E" w:rsidRPr="00C9526D" w:rsidTr="001321EE">
        <w:trPr>
          <w:trHeight w:val="232"/>
          <w:jc w:val="center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Gruźlica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 / NIE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Bakteryjne zapalenie wsierdzia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</w:tr>
      <w:tr w:rsidR="00EF001E" w:rsidRPr="00C9526D" w:rsidTr="001321EE">
        <w:trPr>
          <w:trHeight w:val="232"/>
          <w:jc w:val="center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Przewlekłe zapalenie wątroby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 / NIE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Stwardnienie rozsiane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</w:tr>
      <w:tr w:rsidR="00EF001E" w:rsidRPr="00C9526D" w:rsidTr="001321EE">
        <w:trPr>
          <w:trHeight w:val="232"/>
          <w:jc w:val="center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Utrata kończyny wskutek choroby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 / NIE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Wada serca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</w:tr>
      <w:tr w:rsidR="00EF001E" w:rsidRPr="00C9526D" w:rsidTr="001321EE">
        <w:trPr>
          <w:trHeight w:val="232"/>
          <w:jc w:val="center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Utrata słuchu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 / NIE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Choroba neuronu ruchowego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</w:tr>
      <w:tr w:rsidR="00EF001E" w:rsidRPr="00C9526D" w:rsidTr="001321EE">
        <w:trPr>
          <w:trHeight w:val="232"/>
          <w:jc w:val="center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Wstrząs anafilaktyczny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 / NIE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Choroba Huntingtona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2.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Cs/>
                <w:color w:val="000000"/>
                <w:sz w:val="14"/>
                <w:szCs w:val="14"/>
              </w:rPr>
              <w:t>Klauzula wydłużenia okresu wypłaty za świadczenie z tytułu pobytu w szpitalu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8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3.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 xml:space="preserve">Klauzula zniesienia karencji 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4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4.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bCs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Cs/>
                <w:color w:val="000000"/>
                <w:sz w:val="14"/>
                <w:szCs w:val="14"/>
              </w:rPr>
              <w:t>Klauzula rozszerzenia zakresu terytorialnego za świadczenie z tytułu pobytu w szpitalu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2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5.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pStyle w:val="WW-Tekstpodstawowywcity2"/>
              <w:tabs>
                <w:tab w:val="num" w:pos="1297"/>
              </w:tabs>
              <w:ind w:left="0" w:firstLine="0"/>
              <w:jc w:val="lef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 xml:space="preserve">Klauzula dodatkowa na wypadek urodzenia się dziecka  </w:t>
            </w:r>
          </w:p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 xml:space="preserve"> Ubezpieczonego z </w:t>
            </w:r>
            <w:proofErr w:type="spellStart"/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Apgar</w:t>
            </w:r>
            <w:proofErr w:type="spellEnd"/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 xml:space="preserve"> poniżej 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4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6.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pStyle w:val="WW-Tekstpodstawowywcity2"/>
              <w:tabs>
                <w:tab w:val="num" w:pos="1297"/>
              </w:tabs>
              <w:ind w:left="0" w:firstLine="0"/>
              <w:jc w:val="lef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 xml:space="preserve"> Klauzula wynagrodzenia za czynności przygotowawcze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4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7.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bCs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Klauzula stażu do Indywidualnej Kontynuacji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6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8.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Klauzula rozszerzenia katalogu operacji chirurgicznej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8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9.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Klauzula rozszerzająca definicję urodzenia dziecka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8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10.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Klauzula wydłużenia okresu rekonwalescencji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10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11.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Klauzula skrócenia wymaganego czasu pobytu w szpitalu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12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12.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Klauzula rozszerzenia definicji szpitala o szpital psychiatryczny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12 pkt.</w:t>
            </w:r>
          </w:p>
        </w:tc>
      </w:tr>
      <w:tr w:rsidR="00EF001E" w:rsidRPr="00C9526D" w:rsidTr="001321EE">
        <w:trPr>
          <w:trHeight w:val="340"/>
          <w:jc w:val="center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>13.</w:t>
            </w:r>
          </w:p>
        </w:tc>
        <w:tc>
          <w:tcPr>
            <w:tcW w:w="6202" w:type="dxa"/>
            <w:gridSpan w:val="3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1" w:space="0" w:color="000000"/>
            </w:tcBorders>
            <w:vAlign w:val="center"/>
          </w:tcPr>
          <w:p w:rsidR="00EF001E" w:rsidRPr="001B0636" w:rsidRDefault="00EF001E" w:rsidP="001321EE">
            <w:pPr>
              <w:tabs>
                <w:tab w:val="num" w:pos="214"/>
              </w:tabs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Klauzula rozszerzenia definicji szpitala o lecznicę odwykową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1B0636">
              <w:rPr>
                <w:rFonts w:ascii="Tahoma" w:hAnsi="Tahoma" w:cs="Tahoma"/>
                <w:color w:val="000000"/>
                <w:sz w:val="14"/>
                <w:szCs w:val="14"/>
              </w:rPr>
              <w:t>TAK/NIE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EF001E" w:rsidRPr="001B0636" w:rsidRDefault="00EF001E" w:rsidP="001321EE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B0636">
              <w:rPr>
                <w:rFonts w:ascii="Tahoma" w:hAnsi="Tahoma" w:cs="Tahoma"/>
                <w:b/>
                <w:sz w:val="14"/>
                <w:szCs w:val="14"/>
              </w:rPr>
              <w:t>12 pkt.</w:t>
            </w:r>
          </w:p>
        </w:tc>
      </w:tr>
    </w:tbl>
    <w:p w:rsidR="00EF001E" w:rsidRPr="00C9526D" w:rsidRDefault="00EF001E" w:rsidP="00EF001E">
      <w:pPr>
        <w:spacing w:line="276" w:lineRule="auto"/>
        <w:rPr>
          <w:rFonts w:ascii="Tahoma" w:hAnsi="Tahoma" w:cs="Tahoma"/>
          <w:position w:val="-4"/>
        </w:rPr>
      </w:pPr>
      <w:r w:rsidRPr="00C9526D">
        <w:rPr>
          <w:rFonts w:ascii="Tahoma" w:hAnsi="Tahoma" w:cs="Tahoma"/>
          <w:position w:val="-4"/>
        </w:rPr>
        <w:t xml:space="preserve">**Wpisanie TAK – zaakceptowanie danej klauzuli dodatkowej, </w:t>
      </w:r>
    </w:p>
    <w:p w:rsidR="00EF001E" w:rsidRPr="00C9526D" w:rsidRDefault="00EF001E" w:rsidP="00EF001E">
      <w:pPr>
        <w:spacing w:line="276" w:lineRule="auto"/>
        <w:rPr>
          <w:rFonts w:ascii="Tahoma" w:hAnsi="Tahoma" w:cs="Tahoma"/>
          <w:position w:val="-4"/>
        </w:rPr>
      </w:pPr>
      <w:r w:rsidRPr="00C9526D">
        <w:rPr>
          <w:rFonts w:ascii="Tahoma" w:hAnsi="Tahoma" w:cs="Tahoma"/>
          <w:position w:val="-4"/>
        </w:rPr>
        <w:t xml:space="preserve">Wpisanie NIE – brak akceptacji danej klauzuli dodatkowej, </w:t>
      </w:r>
    </w:p>
    <w:p w:rsidR="00EF001E" w:rsidRPr="00C9526D" w:rsidRDefault="00EF001E" w:rsidP="00EF001E">
      <w:pPr>
        <w:spacing w:line="276" w:lineRule="auto"/>
        <w:rPr>
          <w:rFonts w:ascii="Tahoma" w:hAnsi="Tahoma" w:cs="Tahoma"/>
          <w:position w:val="-4"/>
        </w:rPr>
      </w:pPr>
      <w:r w:rsidRPr="00C9526D">
        <w:rPr>
          <w:rFonts w:ascii="Tahoma" w:hAnsi="Tahoma" w:cs="Tahoma"/>
          <w:position w:val="-4"/>
        </w:rPr>
        <w:t>Brak wpisu (pusta komórka) – brak akceptacji danej klauzuli dodatkowej.</w:t>
      </w:r>
    </w:p>
    <w:p w:rsidR="00EF001E" w:rsidRDefault="00EF001E" w:rsidP="00EF001E">
      <w:pPr>
        <w:pStyle w:val="Tekstpodstawowy"/>
        <w:rPr>
          <w:rFonts w:ascii="Tahoma" w:hAnsi="Tahoma" w:cs="Tahoma"/>
          <w:b w:val="0"/>
          <w:color w:val="000000"/>
          <w:sz w:val="20"/>
          <w:u w:val="single"/>
        </w:rPr>
      </w:pPr>
    </w:p>
    <w:p w:rsidR="00EF001E" w:rsidRPr="00462A2E" w:rsidRDefault="00EF001E" w:rsidP="00EF001E">
      <w:pPr>
        <w:pStyle w:val="Tekstpodstawowy"/>
        <w:tabs>
          <w:tab w:val="center" w:pos="5046"/>
          <w:tab w:val="left" w:pos="8490"/>
        </w:tabs>
        <w:jc w:val="left"/>
        <w:rPr>
          <w:rFonts w:ascii="Tahoma" w:hAnsi="Tahoma" w:cs="Tahoma"/>
          <w:b w:val="0"/>
          <w:color w:val="000000"/>
          <w:sz w:val="20"/>
        </w:rPr>
      </w:pPr>
      <w:r w:rsidRPr="00462A2E">
        <w:rPr>
          <w:rFonts w:ascii="Tahoma" w:hAnsi="Tahoma" w:cs="Tahoma"/>
          <w:b w:val="0"/>
          <w:color w:val="000000"/>
          <w:sz w:val="20"/>
        </w:rPr>
        <w:tab/>
        <w:t>PONADTO OŚWIADCZAMY, ŻE:</w:t>
      </w:r>
      <w:r w:rsidRPr="00462A2E">
        <w:rPr>
          <w:rFonts w:ascii="Tahoma" w:hAnsi="Tahoma" w:cs="Tahoma"/>
          <w:b w:val="0"/>
          <w:color w:val="000000"/>
          <w:sz w:val="20"/>
        </w:rPr>
        <w:tab/>
      </w:r>
    </w:p>
    <w:p w:rsidR="00EF001E" w:rsidRPr="00C9526D" w:rsidRDefault="00EF001E" w:rsidP="00EF001E">
      <w:pPr>
        <w:pStyle w:val="Tekstpodstawowy"/>
        <w:rPr>
          <w:rFonts w:ascii="Tahoma" w:hAnsi="Tahoma" w:cs="Tahoma"/>
          <w:b w:val="0"/>
          <w:color w:val="000000"/>
          <w:sz w:val="20"/>
          <w:u w:val="single"/>
        </w:rPr>
      </w:pPr>
    </w:p>
    <w:p w:rsidR="00EF001E" w:rsidRPr="00C9526D" w:rsidRDefault="00EF001E" w:rsidP="00EF001E">
      <w:pPr>
        <w:numPr>
          <w:ilvl w:val="6"/>
          <w:numId w:val="11"/>
        </w:numPr>
        <w:tabs>
          <w:tab w:val="clear" w:pos="2880"/>
          <w:tab w:val="num" w:pos="426"/>
        </w:tabs>
        <w:ind w:hanging="2880"/>
        <w:jc w:val="both"/>
        <w:rPr>
          <w:rFonts w:ascii="Tahoma" w:hAnsi="Tahoma" w:cs="Tahoma"/>
        </w:rPr>
      </w:pPr>
      <w:r w:rsidRPr="00C9526D">
        <w:rPr>
          <w:rFonts w:ascii="Tahoma" w:hAnsi="Tahoma" w:cs="Tahoma"/>
          <w:color w:val="000000"/>
        </w:rPr>
        <w:t xml:space="preserve">termin realizacji zamówienia: </w:t>
      </w:r>
      <w:r w:rsidRPr="00C9526D">
        <w:rPr>
          <w:rFonts w:ascii="Tahoma" w:hAnsi="Tahoma" w:cs="Tahoma"/>
          <w:b/>
          <w:color w:val="000000"/>
        </w:rPr>
        <w:t>24 miesiące</w:t>
      </w:r>
      <w:r w:rsidRPr="00C9526D">
        <w:rPr>
          <w:rFonts w:ascii="Tahoma" w:hAnsi="Tahoma" w:cs="Tahoma"/>
          <w:b/>
        </w:rPr>
        <w:t xml:space="preserve">, od </w:t>
      </w:r>
      <w:r>
        <w:rPr>
          <w:rFonts w:ascii="Tahoma" w:hAnsi="Tahoma" w:cs="Tahoma"/>
          <w:b/>
        </w:rPr>
        <w:t>1 grudnia 2015</w:t>
      </w:r>
      <w:r w:rsidRPr="00C9526D">
        <w:rPr>
          <w:rFonts w:ascii="Tahoma" w:hAnsi="Tahoma" w:cs="Tahoma"/>
          <w:b/>
        </w:rPr>
        <w:t xml:space="preserve"> r. do </w:t>
      </w:r>
      <w:r>
        <w:rPr>
          <w:rFonts w:ascii="Tahoma" w:hAnsi="Tahoma" w:cs="Tahoma"/>
          <w:b/>
        </w:rPr>
        <w:t>30 listopada 2017</w:t>
      </w:r>
      <w:r w:rsidRPr="00C9526D">
        <w:rPr>
          <w:rFonts w:ascii="Tahoma" w:hAnsi="Tahoma" w:cs="Tahoma"/>
          <w:b/>
        </w:rPr>
        <w:t xml:space="preserve"> r.</w:t>
      </w:r>
    </w:p>
    <w:p w:rsidR="00EF001E" w:rsidRPr="00C9526D" w:rsidRDefault="00EF001E" w:rsidP="00EF001E">
      <w:pPr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numPr>
          <w:ilvl w:val="6"/>
          <w:numId w:val="11"/>
        </w:numPr>
        <w:tabs>
          <w:tab w:val="clear" w:pos="2880"/>
          <w:tab w:val="num" w:pos="426"/>
        </w:tabs>
        <w:ind w:left="360"/>
        <w:jc w:val="both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>uzyskaliśmy informacje niezbędne do przygotowania oferty i właściwego wykonania zamówienia oraz przyjmujemy warunki określone w Specyfikacji Istotnych Warunków Zamówienia.</w:t>
      </w:r>
    </w:p>
    <w:p w:rsidR="00EF001E" w:rsidRPr="00C9526D" w:rsidRDefault="00EF001E" w:rsidP="00EF001E">
      <w:pPr>
        <w:tabs>
          <w:tab w:val="num" w:pos="426"/>
        </w:tabs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numPr>
          <w:ilvl w:val="6"/>
          <w:numId w:val="11"/>
        </w:numPr>
        <w:tabs>
          <w:tab w:val="clear" w:pos="2880"/>
          <w:tab w:val="num" w:pos="426"/>
        </w:tabs>
        <w:ind w:left="360"/>
        <w:jc w:val="both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>uważamy się za związanych niniejszą ofertą na czas wskazany w Specyfikacji Istotnych Warunków Zamówienia.</w:t>
      </w:r>
    </w:p>
    <w:p w:rsidR="00EF001E" w:rsidRPr="00C9526D" w:rsidRDefault="00EF001E" w:rsidP="00EF001E">
      <w:pPr>
        <w:tabs>
          <w:tab w:val="num" w:pos="426"/>
        </w:tabs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numPr>
          <w:ilvl w:val="6"/>
          <w:numId w:val="11"/>
        </w:numPr>
        <w:tabs>
          <w:tab w:val="clear" w:pos="2880"/>
          <w:tab w:val="num" w:pos="426"/>
        </w:tabs>
        <w:ind w:left="360"/>
        <w:jc w:val="both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>zapoznaliśmy się z istotnymi postanowieniami umowy stanowiącymi załącznik Nr 2 do specyfikacji istotnych warunków zamówienia. Postanowienia te akceptujemy. W przypadku wyboru naszej oferty zobowiązujemy się, do zawarcia umowy na wymienionych warunkach w miejscu i terminie wyznaczonym przez Zamawiającego;</w:t>
      </w:r>
    </w:p>
    <w:p w:rsidR="00EF001E" w:rsidRPr="00C9526D" w:rsidRDefault="00EF001E" w:rsidP="00EF001E">
      <w:pPr>
        <w:jc w:val="both"/>
        <w:rPr>
          <w:rFonts w:ascii="Tahoma" w:hAnsi="Tahoma" w:cs="Tahoma"/>
          <w:color w:val="000000"/>
        </w:rPr>
      </w:pPr>
    </w:p>
    <w:p w:rsidR="00EF001E" w:rsidRPr="008747D6" w:rsidRDefault="00EF001E" w:rsidP="00EF001E">
      <w:pPr>
        <w:numPr>
          <w:ilvl w:val="6"/>
          <w:numId w:val="11"/>
        </w:numPr>
        <w:tabs>
          <w:tab w:val="clear" w:pos="2880"/>
          <w:tab w:val="num" w:pos="284"/>
        </w:tabs>
        <w:ind w:left="284"/>
        <w:jc w:val="both"/>
        <w:rPr>
          <w:rFonts w:ascii="Tahoma" w:hAnsi="Tahoma" w:cs="Tahoma"/>
          <w:color w:val="000000"/>
        </w:rPr>
      </w:pPr>
      <w:r w:rsidRPr="008747D6">
        <w:rPr>
          <w:rFonts w:ascii="Tahoma" w:hAnsi="Tahoma" w:cs="Tahoma"/>
          <w:color w:val="000000"/>
        </w:rPr>
        <w:t xml:space="preserve">uprawnionym przedstawicielem do kontaktów z Zamawiającym jest Pan/Pani……………………………………………………, tel.: …………………………………………, fax.: ………………………………, adres e-mail:…………………………………………………. </w:t>
      </w:r>
    </w:p>
    <w:p w:rsidR="00EF001E" w:rsidRPr="008747D6" w:rsidRDefault="00EF001E" w:rsidP="00EF001E">
      <w:pPr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9. </w:t>
      </w:r>
      <w:r w:rsidRPr="00C9526D">
        <w:rPr>
          <w:rFonts w:ascii="Tahoma" w:hAnsi="Tahoma" w:cs="Tahoma"/>
          <w:color w:val="000000"/>
        </w:rPr>
        <w:t xml:space="preserve">zamówienie wykonamy samodzielnie / z udziałem podwykonawców* </w:t>
      </w:r>
      <w:r w:rsidRPr="00C9526D">
        <w:rPr>
          <w:rFonts w:ascii="Tahoma" w:hAnsi="Tahoma" w:cs="Tahoma"/>
          <w:b/>
          <w:color w:val="000000"/>
          <w:u w:val="single"/>
        </w:rPr>
        <w:t>(*niepotrzebne skreślić);</w:t>
      </w:r>
      <w:r w:rsidRPr="00C9526D">
        <w:rPr>
          <w:rFonts w:ascii="Tahoma" w:hAnsi="Tahoma" w:cs="Tahoma"/>
          <w:color w:val="000000"/>
        </w:rPr>
        <w:t xml:space="preserve"> </w:t>
      </w:r>
      <w:r w:rsidRPr="00C9526D">
        <w:rPr>
          <w:rFonts w:ascii="Tahoma" w:hAnsi="Tahoma" w:cs="Tahoma"/>
          <w:color w:val="000000"/>
        </w:rPr>
        <w:tab/>
        <w:t>Podwykonawca wykona część zamówienia:</w:t>
      </w:r>
    </w:p>
    <w:p w:rsidR="00EF001E" w:rsidRPr="00C9526D" w:rsidRDefault="00EF001E" w:rsidP="00EF001E">
      <w:pPr>
        <w:tabs>
          <w:tab w:val="num" w:pos="0"/>
        </w:tabs>
        <w:spacing w:line="360" w:lineRule="auto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…………………………………………………………………………………………………………………………………………………………………</w:t>
      </w:r>
    </w:p>
    <w:p w:rsidR="00EF001E" w:rsidRPr="00C9526D" w:rsidRDefault="00EF001E" w:rsidP="00EF001E">
      <w:pPr>
        <w:tabs>
          <w:tab w:val="num" w:pos="360"/>
        </w:tabs>
        <w:rPr>
          <w:rFonts w:ascii="Tahoma" w:hAnsi="Tahoma" w:cs="Tahoma"/>
          <w:i/>
          <w:color w:val="000000"/>
        </w:rPr>
      </w:pPr>
      <w:r w:rsidRPr="00C9526D">
        <w:rPr>
          <w:rFonts w:ascii="Tahoma" w:hAnsi="Tahoma" w:cs="Tahoma"/>
          <w:i/>
          <w:color w:val="000000"/>
        </w:rPr>
        <w:t>(wymienić jaka cześć zamówienia zostanie powierzona podwykonawcy)</w:t>
      </w:r>
    </w:p>
    <w:p w:rsidR="00EF001E" w:rsidRPr="00C9526D" w:rsidRDefault="00EF001E" w:rsidP="00EF001E">
      <w:pPr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ind w:left="360" w:hanging="360"/>
        <w:jc w:val="both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 xml:space="preserve">10. oferta nie zawiera / zawiera* </w:t>
      </w:r>
      <w:r w:rsidRPr="00C9526D">
        <w:rPr>
          <w:rFonts w:ascii="Tahoma" w:hAnsi="Tahoma" w:cs="Tahoma"/>
          <w:b/>
          <w:color w:val="000000"/>
          <w:u w:val="single"/>
        </w:rPr>
        <w:t>(*niepotrzebne skreślić)</w:t>
      </w:r>
      <w:r w:rsidRPr="00C9526D">
        <w:rPr>
          <w:rFonts w:ascii="Tahoma" w:hAnsi="Tahoma" w:cs="Tahoma"/>
          <w:color w:val="000000"/>
        </w:rPr>
        <w:t xml:space="preserve"> informacji stanowiących tajemnicę przedsiębiorstwa w rozumieniu przepisów o zwalczaniu nieuczciwej konkurencji. Informacje takie zawarte są w następujących dokumentach:</w:t>
      </w:r>
    </w:p>
    <w:p w:rsidR="00EF001E" w:rsidRPr="00C9526D" w:rsidRDefault="00EF001E" w:rsidP="00EF001E">
      <w:pPr>
        <w:tabs>
          <w:tab w:val="num" w:pos="0"/>
        </w:tabs>
        <w:spacing w:line="360" w:lineRule="auto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…………………………………………………………………………………………………………………………………………………………………</w:t>
      </w:r>
    </w:p>
    <w:p w:rsidR="00EF001E" w:rsidRPr="009C01DA" w:rsidRDefault="00EF001E" w:rsidP="00EF001E">
      <w:pPr>
        <w:numPr>
          <w:ilvl w:val="0"/>
          <w:numId w:val="12"/>
        </w:numPr>
        <w:ind w:left="426" w:hanging="426"/>
        <w:jc w:val="both"/>
        <w:rPr>
          <w:rFonts w:ascii="Tahoma" w:hAnsi="Tahoma" w:cs="Tahoma"/>
          <w:color w:val="000000"/>
        </w:rPr>
      </w:pPr>
      <w:r w:rsidRPr="009C01DA">
        <w:rPr>
          <w:rFonts w:ascii="Tahoma" w:hAnsi="Tahoma" w:cs="Tahoma"/>
          <w:color w:val="000000"/>
        </w:rPr>
        <w:t>Oświadczamy, że Zamawiający (jednostki Zamawiającego) nie będzie zobowiązany do pokrywania strat Wykonawcy działającego w formie towarzystwa ubezpieczeń wzajemnych przez wnoszenie dodatkowej składki, zgodnie z art. 44 ust. 2 Ustawy o działalności ubezpieczeniowej (Dz. U. z 2013 r. poz. 950.),</w:t>
      </w:r>
    </w:p>
    <w:p w:rsidR="00EF001E" w:rsidRPr="00C9526D" w:rsidRDefault="00EF001E" w:rsidP="00EF001E">
      <w:pPr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jc w:val="both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>12. Załącznikami do niniejszej oferty są:</w:t>
      </w:r>
    </w:p>
    <w:p w:rsidR="00EF001E" w:rsidRPr="00C9526D" w:rsidRDefault="00EF001E" w:rsidP="00EF001E">
      <w:pPr>
        <w:jc w:val="both"/>
        <w:rPr>
          <w:rFonts w:ascii="Tahoma" w:hAnsi="Tahoma" w:cs="Tahoma"/>
          <w:color w:val="000000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1728"/>
        <w:gridCol w:w="8280"/>
      </w:tblGrid>
      <w:tr w:rsidR="00EF001E" w:rsidRPr="00C9526D" w:rsidTr="001321EE">
        <w:tc>
          <w:tcPr>
            <w:tcW w:w="1728" w:type="dxa"/>
            <w:tcBorders>
              <w:righ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 xml:space="preserve">Załącznik Nr 1 </w:t>
            </w:r>
          </w:p>
        </w:tc>
        <w:tc>
          <w:tcPr>
            <w:tcW w:w="8280" w:type="dxa"/>
            <w:tcBorders>
              <w:lef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snapToGrid w:val="0"/>
              <w:jc w:val="both"/>
              <w:rPr>
                <w:rFonts w:ascii="Tahoma" w:hAnsi="Tahoma" w:cs="Tahoma"/>
                <w:bCs/>
              </w:rPr>
            </w:pPr>
            <w:r w:rsidRPr="00C9526D">
              <w:rPr>
                <w:rFonts w:ascii="Tahoma" w:hAnsi="Tahoma" w:cs="Tahoma"/>
                <w:bCs/>
              </w:rPr>
              <w:t xml:space="preserve">Oświadczenie Wykonawcy o spełnieniu warunków udziału w postępowaniu określonych </w:t>
            </w:r>
            <w:r w:rsidRPr="00C9526D">
              <w:rPr>
                <w:rFonts w:ascii="Tahoma" w:hAnsi="Tahoma" w:cs="Tahoma"/>
                <w:bCs/>
              </w:rPr>
              <w:br/>
              <w:t>w art. 22 ust. 1 ustawy prawo zamówień publicznych</w:t>
            </w:r>
          </w:p>
        </w:tc>
      </w:tr>
      <w:tr w:rsidR="00EF001E" w:rsidRPr="00C9526D" w:rsidTr="001321EE">
        <w:trPr>
          <w:trHeight w:val="349"/>
        </w:trPr>
        <w:tc>
          <w:tcPr>
            <w:tcW w:w="1728" w:type="dxa"/>
            <w:tcBorders>
              <w:righ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>Załącznik Nr 2</w:t>
            </w:r>
          </w:p>
        </w:tc>
        <w:tc>
          <w:tcPr>
            <w:tcW w:w="8280" w:type="dxa"/>
            <w:tcBorders>
              <w:lef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snapToGrid w:val="0"/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  <w:bCs/>
              </w:rPr>
              <w:t xml:space="preserve">Oświadczenie Wykonawcy o spełnieniu warunków udziału w postępowaniu określonych </w:t>
            </w:r>
            <w:r w:rsidRPr="00C9526D">
              <w:rPr>
                <w:rFonts w:ascii="Tahoma" w:hAnsi="Tahoma" w:cs="Tahoma"/>
                <w:bCs/>
              </w:rPr>
              <w:br/>
              <w:t>w art. 24 ust. 1 i 2 ustawy prawo zamówień publicznych</w:t>
            </w:r>
          </w:p>
        </w:tc>
      </w:tr>
      <w:tr w:rsidR="00EF001E" w:rsidRPr="00C9526D" w:rsidTr="001321EE">
        <w:tc>
          <w:tcPr>
            <w:tcW w:w="1728" w:type="dxa"/>
            <w:tcBorders>
              <w:righ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>Załącznik Nr 3</w:t>
            </w:r>
          </w:p>
        </w:tc>
        <w:tc>
          <w:tcPr>
            <w:tcW w:w="8280" w:type="dxa"/>
            <w:tcBorders>
              <w:lef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  <w:bCs/>
              </w:rPr>
              <w:t>Oświadczenie Wykonawcy o przynależności do grupy kapitałowej określone na podstawie art.</w:t>
            </w:r>
            <w:r w:rsidRPr="00C9526D">
              <w:rPr>
                <w:rFonts w:ascii="Tahoma" w:hAnsi="Tahoma" w:cs="Tahoma"/>
              </w:rPr>
              <w:t xml:space="preserve"> 26 ust. 2 pkt. d ustawy Prawo zamówień publicznych</w:t>
            </w:r>
          </w:p>
        </w:tc>
      </w:tr>
      <w:tr w:rsidR="00EF001E" w:rsidRPr="00C9526D" w:rsidTr="001321EE">
        <w:tc>
          <w:tcPr>
            <w:tcW w:w="1728" w:type="dxa"/>
            <w:tcBorders>
              <w:righ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>Załącznik Nr …</w:t>
            </w:r>
          </w:p>
        </w:tc>
        <w:tc>
          <w:tcPr>
            <w:tcW w:w="8280" w:type="dxa"/>
            <w:tcBorders>
              <w:lef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  <w:bCs/>
              </w:rPr>
              <w:t>………………………………………………………………………………………………………………………….</w:t>
            </w:r>
          </w:p>
          <w:p w:rsidR="00EF001E" w:rsidRPr="00C9526D" w:rsidRDefault="00EF001E" w:rsidP="001321EE">
            <w:pPr>
              <w:tabs>
                <w:tab w:val="left" w:pos="3868"/>
              </w:tabs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EF001E" w:rsidRPr="00C9526D" w:rsidTr="001321EE">
        <w:tc>
          <w:tcPr>
            <w:tcW w:w="1728" w:type="dxa"/>
            <w:tcBorders>
              <w:righ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>Załącznik Nr …</w:t>
            </w:r>
          </w:p>
        </w:tc>
        <w:tc>
          <w:tcPr>
            <w:tcW w:w="8280" w:type="dxa"/>
            <w:tcBorders>
              <w:lef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  <w:bCs/>
              </w:rPr>
              <w:t>………………………………………………………………………………………………………………………….</w:t>
            </w:r>
          </w:p>
          <w:p w:rsidR="00EF001E" w:rsidRPr="00C9526D" w:rsidRDefault="00EF001E" w:rsidP="001321EE">
            <w:pPr>
              <w:tabs>
                <w:tab w:val="left" w:pos="3868"/>
              </w:tabs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EF001E" w:rsidRPr="00C9526D" w:rsidTr="001321EE">
        <w:tc>
          <w:tcPr>
            <w:tcW w:w="1728" w:type="dxa"/>
            <w:tcBorders>
              <w:righ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>Załącznik Nr …</w:t>
            </w:r>
          </w:p>
        </w:tc>
        <w:tc>
          <w:tcPr>
            <w:tcW w:w="8280" w:type="dxa"/>
            <w:tcBorders>
              <w:lef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  <w:bCs/>
              </w:rPr>
              <w:t>………………………………………………………………………………………………………………………….</w:t>
            </w:r>
          </w:p>
          <w:p w:rsidR="00EF001E" w:rsidRPr="00C9526D" w:rsidRDefault="00EF001E" w:rsidP="001321EE">
            <w:pPr>
              <w:tabs>
                <w:tab w:val="left" w:pos="3868"/>
              </w:tabs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EF001E" w:rsidRPr="00C9526D" w:rsidTr="001321EE">
        <w:tc>
          <w:tcPr>
            <w:tcW w:w="1728" w:type="dxa"/>
            <w:tcBorders>
              <w:righ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spacing w:line="360" w:lineRule="auto"/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>Załącznik Nr …</w:t>
            </w:r>
          </w:p>
        </w:tc>
        <w:tc>
          <w:tcPr>
            <w:tcW w:w="8280" w:type="dxa"/>
            <w:tcBorders>
              <w:left w:val="single" w:sz="8" w:space="0" w:color="auto"/>
            </w:tcBorders>
          </w:tcPr>
          <w:p w:rsidR="00EF001E" w:rsidRPr="00C9526D" w:rsidRDefault="00EF001E" w:rsidP="001321EE">
            <w:pPr>
              <w:tabs>
                <w:tab w:val="left" w:pos="3868"/>
              </w:tabs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  <w:bCs/>
              </w:rPr>
              <w:t>………………………………………………………………………………………………………………………….</w:t>
            </w:r>
          </w:p>
          <w:p w:rsidR="00EF001E" w:rsidRPr="00C9526D" w:rsidRDefault="00EF001E" w:rsidP="001321EE">
            <w:pPr>
              <w:tabs>
                <w:tab w:val="left" w:pos="3868"/>
              </w:tabs>
              <w:jc w:val="both"/>
              <w:rPr>
                <w:rFonts w:ascii="Tahoma" w:hAnsi="Tahoma" w:cs="Tahoma"/>
              </w:rPr>
            </w:pPr>
            <w:r w:rsidRPr="00C9526D">
              <w:rPr>
                <w:rFonts w:ascii="Tahoma" w:hAnsi="Tahoma" w:cs="Tahoma"/>
              </w:rPr>
              <w:t>………………………………………………………………………………………………………………………….</w:t>
            </w:r>
          </w:p>
        </w:tc>
      </w:tr>
    </w:tbl>
    <w:p w:rsidR="00EF001E" w:rsidRPr="00C9526D" w:rsidRDefault="00EF001E" w:rsidP="00EF001E">
      <w:pPr>
        <w:tabs>
          <w:tab w:val="left" w:pos="3868"/>
        </w:tabs>
        <w:spacing w:line="360" w:lineRule="auto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tabs>
          <w:tab w:val="left" w:pos="3868"/>
        </w:tabs>
        <w:spacing w:line="360" w:lineRule="auto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tabs>
          <w:tab w:val="left" w:pos="3868"/>
        </w:tabs>
        <w:spacing w:line="360" w:lineRule="auto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tabs>
          <w:tab w:val="left" w:pos="3868"/>
        </w:tabs>
        <w:spacing w:line="360" w:lineRule="auto"/>
        <w:jc w:val="both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>Nasza oferta zawiera ……………… ponumerowanych kart.</w:t>
      </w:r>
    </w:p>
    <w:p w:rsidR="00EF001E" w:rsidRPr="00C9526D" w:rsidRDefault="00EF001E" w:rsidP="00EF001E">
      <w:pPr>
        <w:tabs>
          <w:tab w:val="center" w:pos="7740"/>
        </w:tabs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tabs>
          <w:tab w:val="center" w:pos="7740"/>
        </w:tabs>
        <w:jc w:val="both"/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 xml:space="preserve">        </w:t>
      </w:r>
      <w:r w:rsidRPr="00C9526D">
        <w:rPr>
          <w:rFonts w:ascii="Tahoma" w:hAnsi="Tahoma" w:cs="Tahoma"/>
          <w:color w:val="000000"/>
        </w:rPr>
        <w:tab/>
        <w:t xml:space="preserve">   ..............................................</w:t>
      </w:r>
    </w:p>
    <w:p w:rsidR="00EF001E" w:rsidRPr="00C9526D" w:rsidRDefault="00EF001E" w:rsidP="00EF001E">
      <w:pPr>
        <w:tabs>
          <w:tab w:val="center" w:pos="7740"/>
        </w:tabs>
        <w:rPr>
          <w:rFonts w:ascii="Tahoma" w:hAnsi="Tahoma" w:cs="Tahoma"/>
          <w:color w:val="000000"/>
        </w:rPr>
      </w:pPr>
      <w:r w:rsidRPr="00C9526D">
        <w:rPr>
          <w:rFonts w:ascii="Tahoma" w:hAnsi="Tahoma" w:cs="Tahoma"/>
          <w:color w:val="000000"/>
        </w:rPr>
        <w:tab/>
        <w:t xml:space="preserve">     (pieczęć i podpis Wykonawcy/-ów)</w:t>
      </w:r>
    </w:p>
    <w:p w:rsidR="00EF001E" w:rsidRPr="00C9526D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1B0636" w:rsidRDefault="001B0636" w:rsidP="00EF001E">
      <w:pPr>
        <w:autoSpaceDE w:val="0"/>
        <w:rPr>
          <w:rFonts w:ascii="Tahoma" w:hAnsi="Tahoma" w:cs="Tahoma"/>
          <w:color w:val="000000"/>
        </w:rPr>
      </w:pPr>
    </w:p>
    <w:p w:rsidR="001B0636" w:rsidRDefault="001B0636" w:rsidP="00EF001E">
      <w:pPr>
        <w:autoSpaceDE w:val="0"/>
        <w:rPr>
          <w:rFonts w:ascii="Tahoma" w:hAnsi="Tahoma" w:cs="Tahoma"/>
          <w:color w:val="000000"/>
        </w:rPr>
      </w:pPr>
    </w:p>
    <w:p w:rsidR="001B0636" w:rsidRDefault="001B0636" w:rsidP="00EF001E">
      <w:pPr>
        <w:autoSpaceDE w:val="0"/>
        <w:rPr>
          <w:rFonts w:ascii="Tahoma" w:hAnsi="Tahoma" w:cs="Tahoma"/>
          <w:color w:val="000000"/>
        </w:rPr>
      </w:pPr>
    </w:p>
    <w:p w:rsidR="001B0636" w:rsidRDefault="001B0636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autoSpaceDE w:val="0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autoSpaceDE w:val="0"/>
        <w:jc w:val="right"/>
        <w:rPr>
          <w:rFonts w:ascii="Tahoma" w:hAnsi="Tahoma" w:cs="Tahoma"/>
          <w:b/>
          <w:i/>
          <w:iCs/>
          <w:color w:val="000000"/>
        </w:rPr>
      </w:pPr>
      <w:r w:rsidRPr="00C9526D">
        <w:rPr>
          <w:rFonts w:ascii="Tahoma" w:hAnsi="Tahoma" w:cs="Tahoma"/>
          <w:b/>
          <w:i/>
          <w:iCs/>
          <w:color w:val="000000"/>
        </w:rPr>
        <w:t xml:space="preserve">Załącznik Nr 1 do formularza ofertowego </w:t>
      </w:r>
    </w:p>
    <w:p w:rsidR="00EF001E" w:rsidRPr="00C9526D" w:rsidRDefault="00EF001E" w:rsidP="00EF001E">
      <w:pPr>
        <w:ind w:left="180" w:hanging="180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ind w:left="5664"/>
        <w:rPr>
          <w:rFonts w:ascii="Tahoma" w:hAnsi="Tahoma" w:cs="Tahoma"/>
        </w:rPr>
      </w:pPr>
    </w:p>
    <w:p w:rsidR="00EF001E" w:rsidRPr="00C9526D" w:rsidRDefault="00EF001E" w:rsidP="00EF001E">
      <w:pPr>
        <w:ind w:left="5664"/>
        <w:rPr>
          <w:rFonts w:ascii="Tahoma" w:hAnsi="Tahoma" w:cs="Tahoma"/>
        </w:rPr>
      </w:pPr>
    </w:p>
    <w:p w:rsidR="00EF001E" w:rsidRPr="00C9526D" w:rsidRDefault="00EF001E" w:rsidP="00EF001E">
      <w:pPr>
        <w:ind w:left="5664"/>
        <w:jc w:val="right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               ................................................</w:t>
      </w:r>
    </w:p>
    <w:p w:rsidR="00EF001E" w:rsidRPr="00C9526D" w:rsidRDefault="00EF001E" w:rsidP="00EF001E">
      <w:pPr>
        <w:ind w:left="7088"/>
        <w:jc w:val="center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        (miejscowość, data)</w:t>
      </w:r>
    </w:p>
    <w:p w:rsidR="00EF001E" w:rsidRPr="00C9526D" w:rsidRDefault="00EF001E" w:rsidP="00EF001E">
      <w:pPr>
        <w:ind w:right="6803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....................................................</w:t>
      </w:r>
    </w:p>
    <w:p w:rsidR="00EF001E" w:rsidRPr="00C9526D" w:rsidRDefault="00EF001E" w:rsidP="00EF001E">
      <w:pPr>
        <w:spacing w:before="57" w:line="360" w:lineRule="auto"/>
        <w:jc w:val="both"/>
        <w:rPr>
          <w:rFonts w:ascii="Tahoma" w:hAnsi="Tahoma" w:cs="Tahoma"/>
        </w:rPr>
      </w:pPr>
      <w:r w:rsidRPr="00C9526D">
        <w:rPr>
          <w:rFonts w:ascii="Tahoma" w:hAnsi="Tahoma" w:cs="Tahoma"/>
        </w:rPr>
        <w:t>Nazwa i adres Wykonawcy/ów</w:t>
      </w:r>
    </w:p>
    <w:p w:rsidR="00EF001E" w:rsidRPr="00C9526D" w:rsidRDefault="00EF001E" w:rsidP="00EF001E">
      <w:pPr>
        <w:ind w:right="6803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pStyle w:val="Wcicienormalne1"/>
        <w:spacing w:before="57" w:line="36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C9526D">
        <w:rPr>
          <w:rFonts w:ascii="Tahoma" w:hAnsi="Tahoma" w:cs="Tahoma"/>
          <w:b/>
          <w:sz w:val="20"/>
          <w:szCs w:val="20"/>
        </w:rPr>
        <w:t>OŚWIADCZENIE WYKONAWCY/ÓW nr 1</w:t>
      </w:r>
    </w:p>
    <w:p w:rsidR="00EF001E" w:rsidRPr="00C9526D" w:rsidRDefault="00EF001E" w:rsidP="00EF001E">
      <w:pPr>
        <w:spacing w:line="360" w:lineRule="auto"/>
        <w:jc w:val="both"/>
        <w:rPr>
          <w:rFonts w:ascii="Tahoma" w:eastAsia="Arial Narrow" w:hAnsi="Tahoma" w:cs="Tahoma"/>
          <w:bCs/>
        </w:rPr>
      </w:pPr>
      <w:r w:rsidRPr="00C9526D">
        <w:rPr>
          <w:rFonts w:ascii="Tahoma" w:eastAsia="Arial Narrow" w:hAnsi="Tahoma" w:cs="Tahoma"/>
          <w:bCs/>
        </w:rPr>
        <w:t xml:space="preserve">Dotyczy: postępowania prowadzonego w trybie przetargu nieograniczonego na </w:t>
      </w:r>
    </w:p>
    <w:p w:rsidR="00EF001E" w:rsidRPr="00C9526D" w:rsidRDefault="00EF001E" w:rsidP="00EF001E">
      <w:pPr>
        <w:jc w:val="center"/>
        <w:rPr>
          <w:rFonts w:ascii="Tahoma" w:hAnsi="Tahoma" w:cs="Tahoma"/>
          <w:b/>
          <w:i/>
          <w:color w:val="000000"/>
        </w:rPr>
      </w:pPr>
      <w:r w:rsidRPr="00C9526D">
        <w:rPr>
          <w:rFonts w:ascii="Tahoma" w:hAnsi="Tahoma" w:cs="Tahoma"/>
          <w:b/>
          <w:i/>
          <w:color w:val="000000"/>
        </w:rPr>
        <w:t xml:space="preserve">na grupowe ubezpieczenie pracowników, współmałżonków oraz pełnoletnich dzieci pracowników </w:t>
      </w:r>
    </w:p>
    <w:p w:rsidR="00EF001E" w:rsidRPr="00C9526D" w:rsidRDefault="00EF001E" w:rsidP="00EF001E">
      <w:pPr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i/>
          <w:color w:val="000000"/>
        </w:rPr>
        <w:t>jednostek organizacyjnych Gminy Grudziądz</w:t>
      </w:r>
    </w:p>
    <w:p w:rsidR="00EF001E" w:rsidRPr="00C9526D" w:rsidRDefault="00EF001E" w:rsidP="00EF001E">
      <w:pPr>
        <w:autoSpaceDE w:val="0"/>
        <w:spacing w:before="57" w:line="360" w:lineRule="auto"/>
        <w:jc w:val="both"/>
        <w:rPr>
          <w:rFonts w:ascii="Tahoma" w:eastAsia="Arial Narrow" w:hAnsi="Tahoma" w:cs="Tahoma"/>
          <w:b/>
          <w:bCs/>
        </w:rPr>
      </w:pPr>
    </w:p>
    <w:p w:rsidR="00EF001E" w:rsidRPr="00C9526D" w:rsidRDefault="00EF001E" w:rsidP="00EF001E">
      <w:pPr>
        <w:autoSpaceDE w:val="0"/>
        <w:spacing w:before="57" w:line="360" w:lineRule="auto"/>
        <w:jc w:val="both"/>
        <w:rPr>
          <w:rFonts w:ascii="Tahoma" w:eastAsia="Arial Narrow" w:hAnsi="Tahoma" w:cs="Tahoma"/>
          <w:b/>
          <w:bCs/>
        </w:rPr>
      </w:pPr>
    </w:p>
    <w:p w:rsidR="00EF001E" w:rsidRPr="00C9526D" w:rsidRDefault="00EF001E" w:rsidP="00EF001E">
      <w:pPr>
        <w:autoSpaceDE w:val="0"/>
        <w:spacing w:before="57" w:line="360" w:lineRule="auto"/>
        <w:jc w:val="both"/>
        <w:rPr>
          <w:rFonts w:ascii="Tahoma" w:eastAsia="Arial Narrow" w:hAnsi="Tahoma" w:cs="Tahoma"/>
          <w:b/>
          <w:bCs/>
        </w:rPr>
      </w:pPr>
    </w:p>
    <w:p w:rsidR="00EF001E" w:rsidRPr="00C9526D" w:rsidRDefault="00EF001E" w:rsidP="00EF001E">
      <w:pPr>
        <w:autoSpaceDE w:val="0"/>
        <w:spacing w:before="57" w:line="360" w:lineRule="auto"/>
        <w:jc w:val="both"/>
        <w:rPr>
          <w:rFonts w:ascii="Tahoma" w:eastAsia="Arial Narrow" w:hAnsi="Tahoma" w:cs="Tahoma"/>
          <w:b/>
          <w:bCs/>
        </w:rPr>
      </w:pPr>
      <w:r w:rsidRPr="00C9526D">
        <w:rPr>
          <w:rFonts w:ascii="Tahoma" w:eastAsia="Arial Narrow" w:hAnsi="Tahoma" w:cs="Tahoma"/>
          <w:b/>
          <w:bCs/>
        </w:rPr>
        <w:t xml:space="preserve">Oświadczam/y, że mogę/możemy ubiegać się </w:t>
      </w:r>
      <w:r w:rsidRPr="00C9526D">
        <w:rPr>
          <w:rFonts w:ascii="Tahoma" w:hAnsi="Tahoma" w:cs="Tahoma"/>
          <w:b/>
          <w:bCs/>
        </w:rPr>
        <w:t xml:space="preserve">o udzielenie zamówienia </w:t>
      </w:r>
      <w:r w:rsidRPr="00C9526D">
        <w:rPr>
          <w:rFonts w:ascii="Tahoma" w:eastAsia="Arial Narrow" w:hAnsi="Tahoma" w:cs="Tahoma"/>
          <w:b/>
          <w:bCs/>
        </w:rPr>
        <w:t xml:space="preserve">i spełniam/y warunki określone w art. 22 ust. 1 ustawy z dnia 29 stycznia 2004 roku Prawo Zamówień Publicznych (Dz.U. z 2013 r. poz. 907 z </w:t>
      </w:r>
      <w:proofErr w:type="spellStart"/>
      <w:r w:rsidRPr="00C9526D">
        <w:rPr>
          <w:rFonts w:ascii="Tahoma" w:eastAsia="Arial Narrow" w:hAnsi="Tahoma" w:cs="Tahoma"/>
          <w:b/>
          <w:bCs/>
        </w:rPr>
        <w:t>późn</w:t>
      </w:r>
      <w:proofErr w:type="spellEnd"/>
      <w:r w:rsidRPr="00C9526D">
        <w:rPr>
          <w:rFonts w:ascii="Tahoma" w:eastAsia="Arial Narrow" w:hAnsi="Tahoma" w:cs="Tahoma"/>
          <w:b/>
          <w:bCs/>
        </w:rPr>
        <w:t>. zm.</w:t>
      </w:r>
      <w:r w:rsidRPr="00C9526D">
        <w:rPr>
          <w:rFonts w:ascii="Tahoma" w:hAnsi="Tahoma" w:cs="Tahoma"/>
          <w:color w:val="000000"/>
          <w:spacing w:val="-5"/>
          <w:w w:val="109"/>
        </w:rPr>
        <w:t xml:space="preserve">) </w:t>
      </w:r>
      <w:r w:rsidRPr="00C9526D">
        <w:rPr>
          <w:rFonts w:ascii="Tahoma" w:eastAsia="Arial Narrow" w:hAnsi="Tahoma" w:cs="Tahoma"/>
          <w:b/>
          <w:bCs/>
        </w:rPr>
        <w:t>dotyczące:</w:t>
      </w:r>
    </w:p>
    <w:p w:rsidR="00EF001E" w:rsidRPr="00C9526D" w:rsidRDefault="00EF001E" w:rsidP="00EF001E">
      <w:pPr>
        <w:tabs>
          <w:tab w:val="left" w:pos="142"/>
        </w:tabs>
        <w:autoSpaceDE w:val="0"/>
        <w:spacing w:before="57" w:line="360" w:lineRule="auto"/>
        <w:ind w:left="993"/>
        <w:jc w:val="both"/>
        <w:rPr>
          <w:rFonts w:ascii="Tahoma" w:hAnsi="Tahoma" w:cs="Tahoma"/>
          <w:bCs/>
        </w:rPr>
      </w:pPr>
      <w:r w:rsidRPr="00C9526D">
        <w:rPr>
          <w:rFonts w:ascii="Tahoma" w:hAnsi="Tahoma" w:cs="Tahoma"/>
          <w:bCs/>
        </w:rPr>
        <w:t xml:space="preserve">1) posiadania uprawnień do wykonywania określonej działalności lub czynności, jeżeli przepisy prawa nakładają obowiązek ich posiadania; </w:t>
      </w:r>
    </w:p>
    <w:p w:rsidR="00EF001E" w:rsidRPr="00C9526D" w:rsidRDefault="00EF001E" w:rsidP="00EF001E">
      <w:pPr>
        <w:tabs>
          <w:tab w:val="left" w:pos="142"/>
        </w:tabs>
        <w:autoSpaceDE w:val="0"/>
        <w:spacing w:before="57" w:line="360" w:lineRule="auto"/>
        <w:ind w:left="993"/>
        <w:jc w:val="both"/>
        <w:rPr>
          <w:rFonts w:ascii="Tahoma" w:hAnsi="Tahoma" w:cs="Tahoma"/>
          <w:bCs/>
        </w:rPr>
      </w:pPr>
      <w:r w:rsidRPr="00C9526D">
        <w:rPr>
          <w:rFonts w:ascii="Tahoma" w:hAnsi="Tahoma" w:cs="Tahoma"/>
          <w:bCs/>
        </w:rPr>
        <w:t>2) posiadania wiedzy i doświadczenia;</w:t>
      </w:r>
    </w:p>
    <w:p w:rsidR="00EF001E" w:rsidRPr="00C9526D" w:rsidRDefault="00EF001E" w:rsidP="00EF001E">
      <w:pPr>
        <w:tabs>
          <w:tab w:val="left" w:pos="142"/>
        </w:tabs>
        <w:autoSpaceDE w:val="0"/>
        <w:spacing w:before="57" w:line="360" w:lineRule="auto"/>
        <w:ind w:left="993"/>
        <w:jc w:val="both"/>
        <w:rPr>
          <w:rFonts w:ascii="Tahoma" w:hAnsi="Tahoma" w:cs="Tahoma"/>
          <w:bCs/>
        </w:rPr>
      </w:pPr>
      <w:r w:rsidRPr="00C9526D">
        <w:rPr>
          <w:rFonts w:ascii="Tahoma" w:hAnsi="Tahoma" w:cs="Tahoma"/>
          <w:bCs/>
        </w:rPr>
        <w:t xml:space="preserve">3) dysponowania odpowiednim potencjałem technicznym oraz osobami zdolnymi do wykonania zamówienia; </w:t>
      </w:r>
    </w:p>
    <w:p w:rsidR="00EF001E" w:rsidRPr="00C9526D" w:rsidRDefault="00EF001E" w:rsidP="00EF001E">
      <w:pPr>
        <w:tabs>
          <w:tab w:val="left" w:pos="142"/>
        </w:tabs>
        <w:autoSpaceDE w:val="0"/>
        <w:spacing w:before="57" w:line="360" w:lineRule="auto"/>
        <w:ind w:left="993"/>
        <w:jc w:val="both"/>
        <w:rPr>
          <w:rFonts w:ascii="Tahoma" w:hAnsi="Tahoma" w:cs="Tahoma"/>
          <w:bCs/>
        </w:rPr>
      </w:pPr>
      <w:r w:rsidRPr="00C9526D">
        <w:rPr>
          <w:rFonts w:ascii="Tahoma" w:hAnsi="Tahoma" w:cs="Tahoma"/>
          <w:bCs/>
        </w:rPr>
        <w:t>4) sytuacji ekonomicznej i finansowej zapewniającej realizację zamówienia.</w:t>
      </w:r>
    </w:p>
    <w:p w:rsidR="00EF001E" w:rsidRPr="00C9526D" w:rsidRDefault="00EF001E" w:rsidP="00EF001E">
      <w:pPr>
        <w:spacing w:before="57" w:line="360" w:lineRule="auto"/>
        <w:jc w:val="both"/>
        <w:rPr>
          <w:rFonts w:ascii="Tahoma" w:hAnsi="Tahoma" w:cs="Tahoma"/>
        </w:rPr>
      </w:pPr>
    </w:p>
    <w:p w:rsidR="00EF001E" w:rsidRPr="00C9526D" w:rsidRDefault="00EF001E" w:rsidP="00EF001E">
      <w:pPr>
        <w:pStyle w:val="Tekstpodstawowy"/>
        <w:spacing w:line="240" w:lineRule="auto"/>
        <w:ind w:left="425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ind w:right="567" w:firstLine="3969"/>
        <w:jc w:val="both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            Podpisano:</w:t>
      </w:r>
    </w:p>
    <w:p w:rsidR="00EF001E" w:rsidRPr="00C9526D" w:rsidRDefault="00EF001E" w:rsidP="00EF001E">
      <w:pPr>
        <w:ind w:left="4963" w:right="567" w:firstLine="709"/>
        <w:jc w:val="both"/>
        <w:rPr>
          <w:rFonts w:ascii="Tahoma" w:hAnsi="Tahoma" w:cs="Tahoma"/>
        </w:rPr>
      </w:pPr>
      <w:r w:rsidRPr="00C9526D">
        <w:rPr>
          <w:rFonts w:ascii="Tahoma" w:hAnsi="Tahoma" w:cs="Tahoma"/>
        </w:rPr>
        <w:t>.........................................................</w:t>
      </w: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(czytelny podpis lub w przypadku parafki pieczątka imienna upełnomocnionego/</w:t>
      </w:r>
      <w:proofErr w:type="spellStart"/>
      <w:r w:rsidRPr="00C9526D">
        <w:rPr>
          <w:rFonts w:ascii="Tahoma" w:hAnsi="Tahoma" w:cs="Tahoma"/>
        </w:rPr>
        <w:t>ych</w:t>
      </w:r>
      <w:proofErr w:type="spellEnd"/>
      <w:r w:rsidRPr="00C9526D">
        <w:rPr>
          <w:rFonts w:ascii="Tahoma" w:hAnsi="Tahoma" w:cs="Tahoma"/>
        </w:rPr>
        <w:t xml:space="preserve"> przedstawiciela/li)</w:t>
      </w:r>
    </w:p>
    <w:p w:rsidR="00EF001E" w:rsidRPr="00C9526D" w:rsidRDefault="00EF001E" w:rsidP="00EF001E">
      <w:pPr>
        <w:ind w:left="180" w:hanging="180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ind w:left="180" w:hanging="180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ind w:left="180" w:hanging="180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ind w:left="180" w:hanging="180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ind w:left="180" w:hanging="180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ind w:left="180" w:hanging="180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ind w:left="180" w:hanging="180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autoSpaceDE w:val="0"/>
        <w:jc w:val="right"/>
        <w:rPr>
          <w:rFonts w:ascii="Tahoma" w:hAnsi="Tahoma" w:cs="Tahoma"/>
          <w:b/>
          <w:i/>
          <w:iCs/>
          <w:color w:val="000000"/>
        </w:rPr>
      </w:pPr>
      <w:r w:rsidRPr="00C9526D">
        <w:rPr>
          <w:rFonts w:ascii="Tahoma" w:hAnsi="Tahoma" w:cs="Tahoma"/>
          <w:b/>
          <w:i/>
          <w:iCs/>
          <w:color w:val="000000"/>
        </w:rPr>
        <w:t xml:space="preserve">Załącznik Nr 2 do formularza ofertowego </w:t>
      </w:r>
    </w:p>
    <w:p w:rsidR="00EF001E" w:rsidRPr="00C9526D" w:rsidRDefault="00EF001E" w:rsidP="00EF001E">
      <w:pPr>
        <w:ind w:left="180" w:hanging="180"/>
        <w:jc w:val="both"/>
        <w:rPr>
          <w:rFonts w:ascii="Tahoma" w:hAnsi="Tahoma" w:cs="Tahoma"/>
          <w:color w:val="000000"/>
        </w:rPr>
      </w:pPr>
    </w:p>
    <w:p w:rsidR="00EF001E" w:rsidRPr="00C9526D" w:rsidRDefault="00EF001E" w:rsidP="00EF001E">
      <w:pPr>
        <w:ind w:left="5400"/>
        <w:jc w:val="right"/>
        <w:rPr>
          <w:rFonts w:ascii="Tahoma" w:hAnsi="Tahoma" w:cs="Tahoma"/>
          <w:color w:val="FF0000"/>
        </w:rPr>
      </w:pPr>
      <w:r w:rsidRPr="00C9526D">
        <w:rPr>
          <w:rFonts w:ascii="Tahoma" w:hAnsi="Tahoma" w:cs="Tahoma"/>
          <w:color w:val="FF0000"/>
        </w:rPr>
        <w:t xml:space="preserve">            </w:t>
      </w:r>
    </w:p>
    <w:p w:rsidR="00EF001E" w:rsidRPr="00C9526D" w:rsidRDefault="00EF001E" w:rsidP="00EF001E">
      <w:pPr>
        <w:ind w:left="5664"/>
        <w:rPr>
          <w:rFonts w:ascii="Tahoma" w:hAnsi="Tahoma" w:cs="Tahoma"/>
        </w:rPr>
      </w:pPr>
    </w:p>
    <w:p w:rsidR="00EF001E" w:rsidRPr="00C9526D" w:rsidRDefault="00EF001E" w:rsidP="00EF001E">
      <w:pPr>
        <w:ind w:left="5664"/>
        <w:jc w:val="right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               ................................................</w:t>
      </w:r>
    </w:p>
    <w:p w:rsidR="00EF001E" w:rsidRPr="00C9526D" w:rsidRDefault="00EF001E" w:rsidP="00EF001E">
      <w:pPr>
        <w:ind w:left="7088"/>
        <w:jc w:val="center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        (miejscowość, data)</w:t>
      </w:r>
    </w:p>
    <w:p w:rsidR="00EF001E" w:rsidRPr="00C9526D" w:rsidRDefault="00EF001E" w:rsidP="00EF001E">
      <w:pPr>
        <w:ind w:right="6803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....................................................</w:t>
      </w:r>
    </w:p>
    <w:p w:rsidR="00EF001E" w:rsidRPr="00C9526D" w:rsidRDefault="00EF001E" w:rsidP="00EF001E">
      <w:pPr>
        <w:spacing w:before="57" w:line="360" w:lineRule="auto"/>
        <w:jc w:val="both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Nazwa i adres Wykonawcy</w:t>
      </w:r>
    </w:p>
    <w:p w:rsidR="00EF001E" w:rsidRPr="00C9526D" w:rsidRDefault="00EF001E" w:rsidP="00EF001E">
      <w:pPr>
        <w:ind w:right="6803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pStyle w:val="Wcicienormalne1"/>
        <w:spacing w:before="57" w:line="36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C9526D">
        <w:rPr>
          <w:rFonts w:ascii="Tahoma" w:hAnsi="Tahoma" w:cs="Tahoma"/>
          <w:b/>
          <w:sz w:val="20"/>
          <w:szCs w:val="20"/>
        </w:rPr>
        <w:t>OŚWIADCZENIE WYKONAWCY nr 2</w:t>
      </w:r>
    </w:p>
    <w:p w:rsidR="00EF001E" w:rsidRPr="00C9526D" w:rsidRDefault="00EF001E" w:rsidP="00EF001E">
      <w:pPr>
        <w:spacing w:line="360" w:lineRule="auto"/>
        <w:jc w:val="both"/>
        <w:rPr>
          <w:rFonts w:ascii="Tahoma" w:eastAsia="Arial Narrow" w:hAnsi="Tahoma" w:cs="Tahoma"/>
          <w:bCs/>
        </w:rPr>
      </w:pPr>
      <w:r w:rsidRPr="00C9526D">
        <w:rPr>
          <w:rFonts w:ascii="Tahoma" w:eastAsia="Arial Narrow" w:hAnsi="Tahoma" w:cs="Tahoma"/>
          <w:bCs/>
        </w:rPr>
        <w:t xml:space="preserve">Dotyczy: postępowania prowadzonego w trybie przetargu nieograniczonego na </w:t>
      </w:r>
    </w:p>
    <w:p w:rsidR="00EF001E" w:rsidRPr="00C9526D" w:rsidRDefault="00EF001E" w:rsidP="00EF001E">
      <w:pPr>
        <w:jc w:val="center"/>
        <w:rPr>
          <w:rFonts w:ascii="Tahoma" w:hAnsi="Tahoma" w:cs="Tahoma"/>
          <w:b/>
          <w:i/>
          <w:color w:val="000000"/>
        </w:rPr>
      </w:pPr>
      <w:r w:rsidRPr="00C9526D">
        <w:rPr>
          <w:rFonts w:ascii="Tahoma" w:hAnsi="Tahoma" w:cs="Tahoma"/>
          <w:b/>
          <w:i/>
          <w:color w:val="000000"/>
        </w:rPr>
        <w:t xml:space="preserve">na grupowe ubezpieczenie pracowników, współmałżonków oraz pełnoletnich dzieci pracowników </w:t>
      </w:r>
    </w:p>
    <w:p w:rsidR="00EF001E" w:rsidRPr="00C9526D" w:rsidRDefault="00EF001E" w:rsidP="00EF001E">
      <w:pPr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i/>
          <w:color w:val="000000"/>
        </w:rPr>
        <w:t>jednostek organizacyjnych Gminy Grudziądz</w:t>
      </w:r>
    </w:p>
    <w:p w:rsidR="00EF001E" w:rsidRPr="00C9526D" w:rsidRDefault="00EF001E" w:rsidP="00EF001E">
      <w:pPr>
        <w:pStyle w:val="Nagwek21"/>
        <w:keepNext/>
        <w:spacing w:before="57" w:line="360" w:lineRule="auto"/>
        <w:jc w:val="both"/>
        <w:rPr>
          <w:rFonts w:ascii="Tahoma" w:eastAsia="Arial Narrow" w:hAnsi="Tahoma" w:cs="Tahoma"/>
          <w:b/>
          <w:bCs/>
          <w:sz w:val="20"/>
          <w:szCs w:val="20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pStyle w:val="Default"/>
        <w:spacing w:line="360" w:lineRule="auto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C9526D">
        <w:rPr>
          <w:rFonts w:ascii="Tahoma" w:hAnsi="Tahoma" w:cs="Tahoma"/>
          <w:b/>
          <w:bCs/>
          <w:color w:val="auto"/>
          <w:sz w:val="20"/>
          <w:szCs w:val="20"/>
        </w:rPr>
        <w:t xml:space="preserve">Oświadczam, że nie podlegam wykluczeniu z postępowania o udzielenie zamówienia na podstawie art. 24 ust. 1 </w:t>
      </w:r>
      <w:r w:rsidRPr="00C9526D">
        <w:rPr>
          <w:rFonts w:ascii="Tahoma" w:eastAsia="Arial Narrow" w:hAnsi="Tahoma" w:cs="Tahoma"/>
          <w:b/>
          <w:bCs/>
          <w:sz w:val="20"/>
          <w:szCs w:val="20"/>
        </w:rPr>
        <w:t>ustawy z dnia 29 stycznia 2004 roku Prawo Zamówień Publicznych (</w:t>
      </w:r>
      <w:r w:rsidRPr="00C9526D">
        <w:rPr>
          <w:rFonts w:ascii="Tahoma" w:hAnsi="Tahoma" w:cs="Tahoma"/>
          <w:b/>
          <w:bCs/>
          <w:color w:val="auto"/>
          <w:sz w:val="20"/>
          <w:szCs w:val="20"/>
        </w:rPr>
        <w:t xml:space="preserve">Dz.U. z 2013 r. poz. 907 z </w:t>
      </w:r>
      <w:proofErr w:type="spellStart"/>
      <w:r w:rsidRPr="00C9526D">
        <w:rPr>
          <w:rFonts w:ascii="Tahoma" w:hAnsi="Tahoma" w:cs="Tahoma"/>
          <w:b/>
          <w:bCs/>
          <w:color w:val="auto"/>
          <w:sz w:val="20"/>
          <w:szCs w:val="20"/>
        </w:rPr>
        <w:t>późn</w:t>
      </w:r>
      <w:proofErr w:type="spellEnd"/>
      <w:r w:rsidRPr="00C9526D">
        <w:rPr>
          <w:rFonts w:ascii="Tahoma" w:hAnsi="Tahoma" w:cs="Tahoma"/>
          <w:b/>
          <w:bCs/>
          <w:color w:val="auto"/>
          <w:sz w:val="20"/>
          <w:szCs w:val="20"/>
        </w:rPr>
        <w:t>. zm.)</w:t>
      </w:r>
    </w:p>
    <w:p w:rsidR="00EF001E" w:rsidRPr="00C9526D" w:rsidRDefault="00EF001E" w:rsidP="00EF001E">
      <w:pPr>
        <w:spacing w:before="57" w:line="360" w:lineRule="auto"/>
        <w:jc w:val="both"/>
        <w:rPr>
          <w:rFonts w:ascii="Tahoma" w:hAnsi="Tahoma" w:cs="Tahoma"/>
          <w:b/>
          <w:bCs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pStyle w:val="Tekstpodstawowy"/>
        <w:spacing w:line="240" w:lineRule="auto"/>
        <w:ind w:left="425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ind w:right="567" w:firstLine="3969"/>
        <w:jc w:val="both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            Podpisano:</w:t>
      </w:r>
    </w:p>
    <w:p w:rsidR="00EF001E" w:rsidRPr="00C9526D" w:rsidRDefault="00EF001E" w:rsidP="00EF001E">
      <w:pPr>
        <w:ind w:left="4963" w:right="567" w:firstLine="709"/>
        <w:jc w:val="both"/>
        <w:rPr>
          <w:rFonts w:ascii="Tahoma" w:hAnsi="Tahoma" w:cs="Tahoma"/>
        </w:rPr>
      </w:pPr>
      <w:r w:rsidRPr="00C9526D">
        <w:rPr>
          <w:rFonts w:ascii="Tahoma" w:hAnsi="Tahoma" w:cs="Tahoma"/>
        </w:rPr>
        <w:t>.........................................................</w:t>
      </w: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(czytelny podpis lub w przypadku parafki pieczątka imienna upełnomocnionego/</w:t>
      </w:r>
      <w:proofErr w:type="spellStart"/>
      <w:r w:rsidRPr="00C9526D">
        <w:rPr>
          <w:rFonts w:ascii="Tahoma" w:hAnsi="Tahoma" w:cs="Tahoma"/>
        </w:rPr>
        <w:t>ych</w:t>
      </w:r>
      <w:proofErr w:type="spellEnd"/>
      <w:r w:rsidRPr="00C9526D">
        <w:rPr>
          <w:rFonts w:ascii="Tahoma" w:hAnsi="Tahoma" w:cs="Tahoma"/>
        </w:rPr>
        <w:t xml:space="preserve"> przedstawiciela/li)</w:t>
      </w:r>
    </w:p>
    <w:p w:rsidR="00EF001E" w:rsidRPr="00C9526D" w:rsidRDefault="00EF001E" w:rsidP="00EF001E">
      <w:pPr>
        <w:ind w:right="567" w:firstLine="3969"/>
        <w:jc w:val="both"/>
        <w:rPr>
          <w:rFonts w:ascii="Tahoma" w:hAnsi="Tahoma" w:cs="Tahoma"/>
        </w:rPr>
      </w:pP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autoSpaceDE w:val="0"/>
        <w:jc w:val="right"/>
        <w:rPr>
          <w:rFonts w:ascii="Tahoma" w:hAnsi="Tahoma" w:cs="Tahoma"/>
          <w:b/>
          <w:i/>
          <w:iCs/>
          <w:color w:val="000000"/>
        </w:rPr>
      </w:pPr>
      <w:r w:rsidRPr="00C9526D">
        <w:rPr>
          <w:rFonts w:ascii="Tahoma" w:hAnsi="Tahoma" w:cs="Tahoma"/>
        </w:rPr>
        <w:tab/>
      </w:r>
      <w:r w:rsidRPr="00C9526D">
        <w:rPr>
          <w:rFonts w:ascii="Tahoma" w:hAnsi="Tahoma" w:cs="Tahoma"/>
        </w:rPr>
        <w:tab/>
      </w:r>
      <w:r w:rsidRPr="00C9526D">
        <w:rPr>
          <w:rFonts w:ascii="Tahoma" w:hAnsi="Tahoma" w:cs="Tahoma"/>
          <w:b/>
          <w:i/>
          <w:iCs/>
          <w:color w:val="000000"/>
        </w:rPr>
        <w:t xml:space="preserve">Załącznik Nr 3 do formularza ofertowego </w:t>
      </w:r>
    </w:p>
    <w:p w:rsidR="00EF001E" w:rsidRPr="00C9526D" w:rsidRDefault="00EF001E" w:rsidP="00EF001E">
      <w:pPr>
        <w:ind w:left="5664"/>
        <w:rPr>
          <w:rFonts w:ascii="Tahoma" w:hAnsi="Tahoma" w:cs="Tahoma"/>
        </w:rPr>
      </w:pPr>
      <w:r w:rsidRPr="00C9526D">
        <w:rPr>
          <w:rFonts w:ascii="Tahoma" w:hAnsi="Tahoma" w:cs="Tahoma"/>
        </w:rPr>
        <w:tab/>
      </w:r>
      <w:r w:rsidRPr="00C9526D">
        <w:rPr>
          <w:rFonts w:ascii="Tahoma" w:hAnsi="Tahoma" w:cs="Tahoma"/>
        </w:rPr>
        <w:tab/>
      </w:r>
    </w:p>
    <w:p w:rsidR="00EF001E" w:rsidRPr="00C9526D" w:rsidRDefault="00EF001E" w:rsidP="00EF001E">
      <w:pPr>
        <w:ind w:left="5400"/>
        <w:jc w:val="right"/>
        <w:rPr>
          <w:rFonts w:ascii="Tahoma" w:hAnsi="Tahoma" w:cs="Tahoma"/>
          <w:color w:val="FF0000"/>
        </w:rPr>
      </w:pPr>
      <w:r w:rsidRPr="00C9526D">
        <w:rPr>
          <w:rFonts w:ascii="Tahoma" w:hAnsi="Tahoma" w:cs="Tahoma"/>
          <w:color w:val="FF0000"/>
        </w:rPr>
        <w:t xml:space="preserve">            </w:t>
      </w:r>
    </w:p>
    <w:p w:rsidR="00EF001E" w:rsidRPr="00C9526D" w:rsidRDefault="00EF001E" w:rsidP="00EF001E">
      <w:pPr>
        <w:ind w:left="5664"/>
        <w:rPr>
          <w:rFonts w:ascii="Tahoma" w:hAnsi="Tahoma" w:cs="Tahoma"/>
        </w:rPr>
      </w:pPr>
    </w:p>
    <w:p w:rsidR="00EF001E" w:rsidRPr="00C9526D" w:rsidRDefault="00EF001E" w:rsidP="00EF001E">
      <w:pPr>
        <w:ind w:left="5664"/>
        <w:jc w:val="right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               ................................................</w:t>
      </w:r>
    </w:p>
    <w:p w:rsidR="00EF001E" w:rsidRPr="00C9526D" w:rsidRDefault="00EF001E" w:rsidP="00EF001E">
      <w:pPr>
        <w:ind w:left="7088"/>
        <w:jc w:val="center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        (miejscowość, data)</w:t>
      </w:r>
    </w:p>
    <w:p w:rsidR="00EF001E" w:rsidRPr="00C9526D" w:rsidRDefault="00EF001E" w:rsidP="00EF001E">
      <w:pPr>
        <w:ind w:right="6803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....................................................</w:t>
      </w:r>
    </w:p>
    <w:p w:rsidR="00EF001E" w:rsidRPr="00C9526D" w:rsidRDefault="00EF001E" w:rsidP="00EF001E">
      <w:pPr>
        <w:spacing w:before="57" w:line="360" w:lineRule="auto"/>
        <w:jc w:val="both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Nazwa i adres Wykonawcy</w:t>
      </w:r>
    </w:p>
    <w:p w:rsidR="00EF001E" w:rsidRPr="00C9526D" w:rsidRDefault="00EF001E" w:rsidP="00EF001E">
      <w:pPr>
        <w:ind w:right="6803"/>
        <w:jc w:val="center"/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  <w:highlight w:val="green"/>
        </w:rPr>
      </w:pPr>
    </w:p>
    <w:p w:rsidR="00EF001E" w:rsidRPr="00C9526D" w:rsidRDefault="00EF001E" w:rsidP="00EF001E">
      <w:pPr>
        <w:rPr>
          <w:rFonts w:ascii="Tahoma" w:hAnsi="Tahoma" w:cs="Tahoma"/>
          <w:highlight w:val="green"/>
        </w:rPr>
      </w:pPr>
    </w:p>
    <w:p w:rsidR="00EF001E" w:rsidRPr="00C9526D" w:rsidRDefault="00EF001E" w:rsidP="00EF001E">
      <w:pPr>
        <w:rPr>
          <w:rFonts w:ascii="Tahoma" w:hAnsi="Tahoma" w:cs="Tahoma"/>
          <w:highlight w:val="green"/>
        </w:rPr>
      </w:pPr>
    </w:p>
    <w:p w:rsidR="00EF001E" w:rsidRPr="00C9526D" w:rsidRDefault="00EF001E" w:rsidP="00EF001E">
      <w:pPr>
        <w:rPr>
          <w:rFonts w:ascii="Tahoma" w:hAnsi="Tahoma" w:cs="Tahoma"/>
          <w:highlight w:val="green"/>
        </w:rPr>
      </w:pPr>
    </w:p>
    <w:p w:rsidR="00EF001E" w:rsidRPr="00C9526D" w:rsidRDefault="00EF001E" w:rsidP="00EF001E">
      <w:pPr>
        <w:rPr>
          <w:rFonts w:ascii="Tahoma" w:hAnsi="Tahoma" w:cs="Tahoma"/>
          <w:highlight w:val="green"/>
        </w:rPr>
      </w:pPr>
    </w:p>
    <w:p w:rsidR="00EF001E" w:rsidRPr="00C9526D" w:rsidRDefault="00EF001E" w:rsidP="00EF001E">
      <w:pPr>
        <w:rPr>
          <w:rFonts w:ascii="Tahoma" w:hAnsi="Tahoma" w:cs="Tahoma"/>
          <w:highlight w:val="green"/>
        </w:rPr>
      </w:pPr>
    </w:p>
    <w:p w:rsidR="00EF001E" w:rsidRPr="00C9526D" w:rsidRDefault="00EF001E" w:rsidP="00EF001E">
      <w:pPr>
        <w:rPr>
          <w:rFonts w:ascii="Tahoma" w:hAnsi="Tahoma" w:cs="Tahoma"/>
          <w:highlight w:val="green"/>
        </w:rPr>
      </w:pPr>
    </w:p>
    <w:p w:rsidR="00EF001E" w:rsidRPr="00C9526D" w:rsidRDefault="00EF001E" w:rsidP="00EF001E">
      <w:pPr>
        <w:pStyle w:val="Wcicienormalne1"/>
        <w:spacing w:before="57" w:line="36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C9526D">
        <w:rPr>
          <w:rFonts w:ascii="Tahoma" w:hAnsi="Tahoma" w:cs="Tahoma"/>
          <w:b/>
          <w:sz w:val="20"/>
          <w:szCs w:val="20"/>
        </w:rPr>
        <w:t>OŚWIADCZENIE WYKONAWCY nr 3</w:t>
      </w:r>
    </w:p>
    <w:p w:rsidR="00EF001E" w:rsidRPr="00C9526D" w:rsidRDefault="00EF001E" w:rsidP="00EF001E">
      <w:pPr>
        <w:spacing w:line="360" w:lineRule="auto"/>
        <w:jc w:val="both"/>
        <w:rPr>
          <w:rFonts w:ascii="Tahoma" w:eastAsia="Arial Narrow" w:hAnsi="Tahoma" w:cs="Tahoma"/>
          <w:bCs/>
        </w:rPr>
      </w:pPr>
      <w:r w:rsidRPr="00C9526D">
        <w:rPr>
          <w:rFonts w:ascii="Tahoma" w:eastAsia="Arial Narrow" w:hAnsi="Tahoma" w:cs="Tahoma"/>
          <w:bCs/>
        </w:rPr>
        <w:t xml:space="preserve">Dotyczy: postępowania prowadzonego w trybie przetargu nieograniczonego na </w:t>
      </w:r>
    </w:p>
    <w:p w:rsidR="00EF001E" w:rsidRPr="00C9526D" w:rsidRDefault="00EF001E" w:rsidP="00EF001E">
      <w:pPr>
        <w:jc w:val="center"/>
        <w:rPr>
          <w:rFonts w:ascii="Tahoma" w:hAnsi="Tahoma" w:cs="Tahoma"/>
          <w:b/>
          <w:i/>
          <w:color w:val="000000"/>
        </w:rPr>
      </w:pPr>
      <w:r w:rsidRPr="00C9526D">
        <w:rPr>
          <w:rFonts w:ascii="Tahoma" w:hAnsi="Tahoma" w:cs="Tahoma"/>
          <w:b/>
          <w:i/>
          <w:color w:val="000000"/>
        </w:rPr>
        <w:t xml:space="preserve">na grupowe ubezpieczenie pracowników, współmałżonków oraz pełnoletnich dzieci pracowników </w:t>
      </w:r>
    </w:p>
    <w:p w:rsidR="00EF001E" w:rsidRPr="00C9526D" w:rsidRDefault="00EF001E" w:rsidP="00EF001E">
      <w:pPr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i/>
          <w:color w:val="000000"/>
        </w:rPr>
        <w:t>jednostek organizacyjnych Gminy Grudziądz</w:t>
      </w: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rPr>
          <w:rFonts w:ascii="Tahoma" w:hAnsi="Tahoma" w:cs="Tahoma"/>
        </w:rPr>
      </w:pPr>
    </w:p>
    <w:p w:rsidR="00EF001E" w:rsidRPr="00C9526D" w:rsidRDefault="00EF001E" w:rsidP="00EF001E">
      <w:pPr>
        <w:pStyle w:val="Default"/>
        <w:spacing w:line="360" w:lineRule="auto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C9526D">
        <w:rPr>
          <w:rFonts w:ascii="Tahoma" w:hAnsi="Tahoma" w:cs="Tahoma"/>
          <w:b/>
          <w:bCs/>
          <w:color w:val="auto"/>
          <w:sz w:val="20"/>
          <w:szCs w:val="20"/>
        </w:rPr>
        <w:t xml:space="preserve">Informuję, że </w:t>
      </w:r>
    </w:p>
    <w:p w:rsidR="00EF001E" w:rsidRPr="00C9526D" w:rsidRDefault="00EF001E" w:rsidP="00EF001E">
      <w:pPr>
        <w:pStyle w:val="Default"/>
        <w:numPr>
          <w:ilvl w:val="1"/>
          <w:numId w:val="8"/>
        </w:numPr>
        <w:spacing w:line="360" w:lineRule="auto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C9526D">
        <w:rPr>
          <w:rFonts w:ascii="Tahoma" w:hAnsi="Tahoma" w:cs="Tahoma"/>
          <w:b/>
          <w:bCs/>
          <w:color w:val="auto"/>
          <w:sz w:val="20"/>
          <w:szCs w:val="20"/>
        </w:rPr>
        <w:t>Nie należę do grupy kapitałowej*</w:t>
      </w:r>
    </w:p>
    <w:p w:rsidR="00EF001E" w:rsidRPr="00C9526D" w:rsidRDefault="00EF001E" w:rsidP="00EF001E">
      <w:pPr>
        <w:pStyle w:val="Default"/>
        <w:numPr>
          <w:ilvl w:val="1"/>
          <w:numId w:val="8"/>
        </w:numPr>
        <w:spacing w:line="360" w:lineRule="auto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C9526D">
        <w:rPr>
          <w:rFonts w:ascii="Tahoma" w:hAnsi="Tahoma" w:cs="Tahoma"/>
          <w:b/>
          <w:bCs/>
          <w:color w:val="auto"/>
          <w:sz w:val="20"/>
          <w:szCs w:val="20"/>
        </w:rPr>
        <w:t>Należę do grupy kapitałowej i załączam do oferty listę podmiotów należących do tej samej grupy kapitałowej, o której mowa w art. 24 ust. 2 pkt. 5</w:t>
      </w:r>
      <w:r w:rsidRPr="00C9526D">
        <w:rPr>
          <w:rFonts w:ascii="Tahoma" w:eastAsia="Arial Narrow" w:hAnsi="Tahoma" w:cs="Tahoma"/>
          <w:b/>
          <w:bCs/>
          <w:sz w:val="20"/>
          <w:szCs w:val="20"/>
        </w:rPr>
        <w:t xml:space="preserve"> </w:t>
      </w:r>
      <w:r w:rsidRPr="00C9526D">
        <w:rPr>
          <w:rFonts w:ascii="Tahoma" w:hAnsi="Tahoma" w:cs="Tahoma"/>
          <w:b/>
          <w:bCs/>
          <w:color w:val="auto"/>
          <w:sz w:val="20"/>
          <w:szCs w:val="20"/>
        </w:rPr>
        <w:t xml:space="preserve">ustawy z dnia 29 stycznia 2004 roku Prawo Zamówień Publicznych </w:t>
      </w:r>
      <w:r w:rsidRPr="00C9526D">
        <w:rPr>
          <w:rFonts w:ascii="Tahoma" w:eastAsia="Arial Narrow" w:hAnsi="Tahoma" w:cs="Tahoma"/>
          <w:b/>
          <w:bCs/>
          <w:sz w:val="20"/>
          <w:szCs w:val="20"/>
        </w:rPr>
        <w:t>(</w:t>
      </w:r>
      <w:r w:rsidRPr="00C9526D">
        <w:rPr>
          <w:rFonts w:ascii="Tahoma" w:hAnsi="Tahoma" w:cs="Tahoma"/>
          <w:b/>
          <w:bCs/>
          <w:color w:val="auto"/>
          <w:sz w:val="20"/>
          <w:szCs w:val="20"/>
        </w:rPr>
        <w:t>Dz.U. z 2013 r. poz. 907 z późn.zm.)</w:t>
      </w:r>
    </w:p>
    <w:p w:rsidR="00EF001E" w:rsidRPr="00C9526D" w:rsidRDefault="00EF001E" w:rsidP="00EF001E">
      <w:pPr>
        <w:spacing w:before="57" w:line="360" w:lineRule="auto"/>
        <w:jc w:val="both"/>
        <w:rPr>
          <w:rFonts w:ascii="Tahoma" w:hAnsi="Tahoma" w:cs="Tahoma"/>
          <w:b/>
          <w:bCs/>
          <w:highlight w:val="green"/>
        </w:rPr>
      </w:pPr>
    </w:p>
    <w:p w:rsidR="00EF001E" w:rsidRPr="00C9526D" w:rsidRDefault="00EF001E" w:rsidP="00EF001E">
      <w:pPr>
        <w:pStyle w:val="Tekstpodstawowy"/>
        <w:tabs>
          <w:tab w:val="left" w:pos="426"/>
        </w:tabs>
        <w:spacing w:line="240" w:lineRule="auto"/>
        <w:ind w:left="426"/>
        <w:rPr>
          <w:rFonts w:ascii="Tahoma" w:hAnsi="Tahoma" w:cs="Tahoma"/>
          <w:b w:val="0"/>
          <w:sz w:val="20"/>
          <w:highlight w:val="green"/>
        </w:rPr>
      </w:pPr>
    </w:p>
    <w:p w:rsidR="00EF001E" w:rsidRPr="00C9526D" w:rsidRDefault="00EF001E" w:rsidP="00EF001E">
      <w:pPr>
        <w:pStyle w:val="Tekstpodstawowy"/>
        <w:spacing w:line="240" w:lineRule="auto"/>
        <w:ind w:left="425"/>
        <w:rPr>
          <w:rFonts w:ascii="Tahoma" w:hAnsi="Tahoma" w:cs="Tahoma"/>
          <w:b w:val="0"/>
          <w:sz w:val="20"/>
          <w:highlight w:val="green"/>
        </w:rPr>
      </w:pPr>
    </w:p>
    <w:p w:rsidR="00EF001E" w:rsidRPr="00C9526D" w:rsidRDefault="00EF001E" w:rsidP="00EF001E">
      <w:pPr>
        <w:pStyle w:val="Tekstpodstawowy"/>
        <w:spacing w:line="240" w:lineRule="auto"/>
        <w:ind w:left="425"/>
        <w:rPr>
          <w:rFonts w:ascii="Tahoma" w:hAnsi="Tahoma" w:cs="Tahoma"/>
          <w:b w:val="0"/>
          <w:sz w:val="20"/>
          <w:highlight w:val="green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  <w:highlight w:val="green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  <w:highlight w:val="green"/>
        </w:rPr>
      </w:pPr>
    </w:p>
    <w:p w:rsidR="00EF001E" w:rsidRPr="00C9526D" w:rsidRDefault="00EF001E" w:rsidP="00EF001E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:rsidR="00EF001E" w:rsidRPr="00C9526D" w:rsidRDefault="00EF001E" w:rsidP="00EF001E">
      <w:pPr>
        <w:ind w:right="567" w:firstLine="3969"/>
        <w:jc w:val="both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              Podpisano:</w:t>
      </w:r>
    </w:p>
    <w:p w:rsidR="00EF001E" w:rsidRPr="00C9526D" w:rsidRDefault="00EF001E" w:rsidP="00EF001E">
      <w:pPr>
        <w:ind w:left="4963" w:right="567" w:firstLine="709"/>
        <w:jc w:val="both"/>
        <w:rPr>
          <w:rFonts w:ascii="Tahoma" w:hAnsi="Tahoma" w:cs="Tahoma"/>
        </w:rPr>
      </w:pPr>
      <w:r w:rsidRPr="00C9526D">
        <w:rPr>
          <w:rFonts w:ascii="Tahoma" w:hAnsi="Tahoma" w:cs="Tahoma"/>
        </w:rPr>
        <w:t>.........................................................</w:t>
      </w:r>
    </w:p>
    <w:p w:rsidR="00EF001E" w:rsidRPr="00C9526D" w:rsidRDefault="00EF001E" w:rsidP="00EF001E">
      <w:pPr>
        <w:ind w:left="5387" w:right="567"/>
        <w:jc w:val="center"/>
        <w:rPr>
          <w:rFonts w:ascii="Tahoma" w:hAnsi="Tahoma" w:cs="Tahoma"/>
        </w:rPr>
      </w:pPr>
      <w:r w:rsidRPr="00C9526D">
        <w:rPr>
          <w:rFonts w:ascii="Tahoma" w:hAnsi="Tahoma" w:cs="Tahoma"/>
        </w:rPr>
        <w:t xml:space="preserve"> (czytelny podpis lub w przypadku parafki pieczątka imienna upełnomocnionego/</w:t>
      </w:r>
      <w:proofErr w:type="spellStart"/>
      <w:r w:rsidRPr="00C9526D">
        <w:rPr>
          <w:rFonts w:ascii="Tahoma" w:hAnsi="Tahoma" w:cs="Tahoma"/>
        </w:rPr>
        <w:t>ych</w:t>
      </w:r>
      <w:proofErr w:type="spellEnd"/>
      <w:r w:rsidRPr="00C9526D">
        <w:rPr>
          <w:rFonts w:ascii="Tahoma" w:hAnsi="Tahoma" w:cs="Tahoma"/>
        </w:rPr>
        <w:t xml:space="preserve"> przedstawiciela/li)</w:t>
      </w:r>
    </w:p>
    <w:p w:rsidR="00EF001E" w:rsidRPr="00C9526D" w:rsidRDefault="00EF001E" w:rsidP="00EF001E">
      <w:pPr>
        <w:ind w:right="567" w:firstLine="3969"/>
        <w:jc w:val="both"/>
        <w:rPr>
          <w:rFonts w:ascii="Tahoma" w:hAnsi="Tahoma" w:cs="Tahoma"/>
        </w:rPr>
      </w:pPr>
    </w:p>
    <w:p w:rsidR="00EF001E" w:rsidRPr="00C9526D" w:rsidRDefault="00EF001E" w:rsidP="00EF001E">
      <w:pPr>
        <w:ind w:right="567"/>
        <w:rPr>
          <w:rFonts w:ascii="Tahoma" w:hAnsi="Tahoma" w:cs="Tahoma"/>
          <w:i/>
          <w:highlight w:val="lightGray"/>
          <w:u w:val="single"/>
        </w:rPr>
      </w:pPr>
    </w:p>
    <w:p w:rsidR="00EF001E" w:rsidRPr="00C9526D" w:rsidRDefault="00EF001E" w:rsidP="00EF001E">
      <w:pPr>
        <w:ind w:right="567"/>
        <w:rPr>
          <w:rFonts w:ascii="Tahoma" w:hAnsi="Tahoma" w:cs="Tahoma"/>
          <w:i/>
          <w:highlight w:val="lightGray"/>
          <w:u w:val="single"/>
        </w:rPr>
      </w:pPr>
    </w:p>
    <w:p w:rsidR="00EF001E" w:rsidRPr="00C9526D" w:rsidRDefault="00EF001E" w:rsidP="00EF001E">
      <w:pPr>
        <w:ind w:right="567"/>
        <w:rPr>
          <w:rFonts w:ascii="Tahoma" w:hAnsi="Tahoma" w:cs="Tahoma"/>
          <w:i/>
          <w:u w:val="single"/>
        </w:rPr>
      </w:pPr>
      <w:r w:rsidRPr="00C9526D">
        <w:rPr>
          <w:rFonts w:ascii="Tahoma" w:hAnsi="Tahoma" w:cs="Tahoma"/>
          <w:i/>
          <w:u w:val="single"/>
        </w:rPr>
        <w:t>UWAGA:</w:t>
      </w:r>
    </w:p>
    <w:p w:rsidR="00EF001E" w:rsidRPr="00C9526D" w:rsidRDefault="00EF001E" w:rsidP="00EF001E">
      <w:pPr>
        <w:ind w:right="567"/>
        <w:jc w:val="both"/>
        <w:rPr>
          <w:rFonts w:ascii="Tahoma" w:hAnsi="Tahoma" w:cs="Tahoma"/>
          <w:i/>
          <w:u w:val="single"/>
        </w:rPr>
      </w:pPr>
      <w:r w:rsidRPr="00C9526D">
        <w:rPr>
          <w:rFonts w:ascii="Tahoma" w:hAnsi="Tahoma" w:cs="Tahoma"/>
          <w:i/>
          <w:u w:val="single"/>
        </w:rPr>
        <w:t xml:space="preserve">Zgodnie z Ustawą z dnia 16 lutego 2007 r. o ochronie konkurencji i konsumentów (Dz. U. z 2007 r., Nr 50, poz. 331 z </w:t>
      </w:r>
      <w:proofErr w:type="spellStart"/>
      <w:r w:rsidRPr="00C9526D">
        <w:rPr>
          <w:rFonts w:ascii="Tahoma" w:hAnsi="Tahoma" w:cs="Tahoma"/>
          <w:i/>
          <w:u w:val="single"/>
        </w:rPr>
        <w:t>późn</w:t>
      </w:r>
      <w:proofErr w:type="spellEnd"/>
      <w:r w:rsidRPr="00C9526D">
        <w:rPr>
          <w:rFonts w:ascii="Tahoma" w:hAnsi="Tahoma" w:cs="Tahoma"/>
          <w:i/>
          <w:u w:val="single"/>
        </w:rPr>
        <w:t>. zm.) przez grupę kapitałową należy rozumieć wszystkich przedsiębiorców, którzy są kontrolowani w sposób bezpośredni lub pośredni przez jednego przedsiębiorcę, w tym również tego przedsiębiorcę.</w:t>
      </w:r>
    </w:p>
    <w:p w:rsidR="00EF001E" w:rsidRPr="00C9526D" w:rsidRDefault="00EF001E" w:rsidP="00615A85">
      <w:pPr>
        <w:rPr>
          <w:rFonts w:ascii="Tahoma" w:hAnsi="Tahoma" w:cs="Tahoma"/>
          <w:b/>
          <w:color w:val="000000"/>
        </w:rPr>
      </w:pPr>
      <w:bookmarkStart w:id="0" w:name="_GoBack"/>
      <w:bookmarkEnd w:id="0"/>
    </w:p>
    <w:sectPr w:rsidR="00EF001E" w:rsidRPr="00C9526D" w:rsidSect="00615A85">
      <w:pgSz w:w="11907" w:h="16840"/>
      <w:pgMar w:top="1077" w:right="907" w:bottom="1134" w:left="90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47A" w:rsidRDefault="00E4447A">
      <w:r>
        <w:separator/>
      </w:r>
    </w:p>
  </w:endnote>
  <w:endnote w:type="continuationSeparator" w:id="0">
    <w:p w:rsidR="00E4447A" w:rsidRDefault="00E4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28F" w:rsidRDefault="00EF001E" w:rsidP="0043328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1648159" wp14:editId="57C2F63E">
              <wp:simplePos x="0" y="0"/>
              <wp:positionH relativeFrom="column">
                <wp:posOffset>-72390</wp:posOffset>
              </wp:positionH>
              <wp:positionV relativeFrom="paragraph">
                <wp:posOffset>69215</wp:posOffset>
              </wp:positionV>
              <wp:extent cx="6568440" cy="21590"/>
              <wp:effectExtent l="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568440" cy="21590"/>
                      </a:xfrm>
                      <a:prstGeom prst="rect">
                        <a:avLst/>
                      </a:prstGeom>
                      <a:solidFill>
                        <a:srgbClr val="999999"/>
                      </a:solidFill>
                      <a:ln w="936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6146C4F" id="Prostokąt 2" o:spid="_x0000_s1026" style="position:absolute;margin-left:-5.7pt;margin-top:5.45pt;width:517.2pt;height:1.7pt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" fillcolor="#999" strokecolor="gray" strokeweight=".26mm">
              <v:stroke joinstyle="round"/>
            </v:rect>
          </w:pict>
        </mc:Fallback>
      </mc:AlternateContent>
    </w:r>
  </w:p>
  <w:p w:rsidR="0043328F" w:rsidRDefault="00615A85" w:rsidP="0043328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25A57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25A57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43328F" w:rsidRPr="00F81E86" w:rsidRDefault="00E4447A" w:rsidP="0043328F">
    <w:pPr>
      <w:pStyle w:val="Stopka"/>
      <w:tabs>
        <w:tab w:val="right" w:pos="10093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28F" w:rsidRDefault="00E4447A" w:rsidP="0043328F">
    <w:pPr>
      <w:pStyle w:val="Stopka"/>
      <w:jc w:val="right"/>
    </w:pPr>
  </w:p>
  <w:p w:rsidR="0043328F" w:rsidRDefault="00615A85" w:rsidP="0043328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25A5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25A57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43328F" w:rsidRDefault="00E444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47A" w:rsidRDefault="00E4447A">
      <w:r>
        <w:separator/>
      </w:r>
    </w:p>
  </w:footnote>
  <w:footnote w:type="continuationSeparator" w:id="0">
    <w:p w:rsidR="00E4447A" w:rsidRDefault="00E44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28F" w:rsidRDefault="00615A85">
    <w:pPr>
      <w:pStyle w:val="Nagwek"/>
      <w:framePr w:wrap="around" w:vAnchor="text" w:hAnchor="margin" w:xAlign="center" w:y="1"/>
      <w:rPr>
        <w:rStyle w:val="Numerstrony"/>
        <w:rFonts w:eastAsia="Arial Unicode MS"/>
      </w:rPr>
    </w:pPr>
    <w:r>
      <w:rPr>
        <w:rStyle w:val="Numerstrony"/>
        <w:rFonts w:eastAsia="Arial Unicode MS"/>
      </w:rPr>
      <w:fldChar w:fldCharType="begin"/>
    </w:r>
    <w:r>
      <w:rPr>
        <w:rStyle w:val="Numerstrony"/>
        <w:rFonts w:eastAsia="Arial Unicode MS"/>
      </w:rPr>
      <w:instrText xml:space="preserve">PAGE  </w:instrText>
    </w:r>
    <w:r>
      <w:rPr>
        <w:rStyle w:val="Numerstrony"/>
        <w:rFonts w:eastAsia="Arial Unicode MS"/>
      </w:rPr>
      <w:fldChar w:fldCharType="end"/>
    </w:r>
  </w:p>
  <w:p w:rsidR="0043328F" w:rsidRDefault="00E444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28F" w:rsidRDefault="00615A85">
    <w:pPr>
      <w:pStyle w:val="Nagwek"/>
      <w:framePr w:wrap="around" w:vAnchor="text" w:hAnchor="margin" w:xAlign="center" w:y="1"/>
      <w:rPr>
        <w:rStyle w:val="Numerstrony"/>
        <w:rFonts w:eastAsia="Arial Unicode MS"/>
      </w:rPr>
    </w:pPr>
    <w:r>
      <w:rPr>
        <w:rStyle w:val="Numerstrony"/>
        <w:rFonts w:eastAsia="Arial Unicode MS"/>
      </w:rPr>
      <w:fldChar w:fldCharType="begin"/>
    </w:r>
    <w:r>
      <w:rPr>
        <w:rStyle w:val="Numerstrony"/>
        <w:rFonts w:eastAsia="Arial Unicode MS"/>
      </w:rPr>
      <w:instrText xml:space="preserve">PAGE  </w:instrText>
    </w:r>
    <w:r>
      <w:rPr>
        <w:rStyle w:val="Numerstrony"/>
        <w:rFonts w:eastAsia="Arial Unicode MS"/>
      </w:rPr>
      <w:fldChar w:fldCharType="separate"/>
    </w:r>
    <w:r w:rsidR="00F25A57">
      <w:rPr>
        <w:rStyle w:val="Numerstrony"/>
        <w:rFonts w:eastAsia="Arial Unicode MS"/>
        <w:noProof/>
      </w:rPr>
      <w:t>7</w:t>
    </w:r>
    <w:r>
      <w:rPr>
        <w:rStyle w:val="Numerstrony"/>
        <w:rFonts w:eastAsia="Arial Unicode MS"/>
      </w:rPr>
      <w:fldChar w:fldCharType="end"/>
    </w:r>
  </w:p>
  <w:p w:rsidR="0043328F" w:rsidRPr="006D7816" w:rsidRDefault="003908B6" w:rsidP="0043328F">
    <w:pPr>
      <w:pStyle w:val="Nagwek"/>
      <w:shd w:val="clear" w:color="auto" w:fill="FFFF00"/>
      <w:rPr>
        <w:sz w:val="16"/>
      </w:rPr>
    </w:pPr>
    <w:r>
      <w:rPr>
        <w:sz w:val="16"/>
      </w:rPr>
      <w:t>PLF.271.32.2015</w:t>
    </w:r>
  </w:p>
  <w:p w:rsidR="0043328F" w:rsidRDefault="00EF001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CD3C40" wp14:editId="128D26EA">
              <wp:simplePos x="0" y="0"/>
              <wp:positionH relativeFrom="column">
                <wp:posOffset>-318770</wp:posOffset>
              </wp:positionH>
              <wp:positionV relativeFrom="paragraph">
                <wp:posOffset>29845</wp:posOffset>
              </wp:positionV>
              <wp:extent cx="6568440" cy="21590"/>
              <wp:effectExtent l="0" t="0" r="0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568440" cy="21590"/>
                      </a:xfrm>
                      <a:prstGeom prst="rect">
                        <a:avLst/>
                      </a:prstGeom>
                      <a:solidFill>
                        <a:srgbClr val="999999"/>
                      </a:solidFill>
                      <a:ln w="936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A0EF813" id="Prostokąt 3" o:spid="_x0000_s1026" style="position:absolute;margin-left:-25.1pt;margin-top:2.35pt;width:517.2pt;height:1.7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" fillcolor="#999" strokecolor="gray" strokeweight=".26mm">
              <v:stroke joinstyle="round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28F" w:rsidRPr="00193977" w:rsidRDefault="00EF001E" w:rsidP="0043328F">
    <w:pPr>
      <w:pStyle w:val="Nagwek"/>
      <w:shd w:val="clear" w:color="auto" w:fill="FFFF00"/>
      <w:rPr>
        <w:sz w:val="16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736430" wp14:editId="6CD74473">
              <wp:simplePos x="0" y="0"/>
              <wp:positionH relativeFrom="column">
                <wp:posOffset>-287020</wp:posOffset>
              </wp:positionH>
              <wp:positionV relativeFrom="paragraph">
                <wp:posOffset>9604375</wp:posOffset>
              </wp:positionV>
              <wp:extent cx="6568440" cy="21590"/>
              <wp:effectExtent l="0" t="0" r="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6568440" cy="21590"/>
                      </a:xfrm>
                      <a:prstGeom prst="rect">
                        <a:avLst/>
                      </a:prstGeom>
                      <a:solidFill>
                        <a:srgbClr val="999999"/>
                      </a:solidFill>
                      <a:ln w="936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593098E" id="Prostokąt 1" o:spid="_x0000_s1026" style="position:absolute;margin-left:-22.6pt;margin-top:756.25pt;width:517.2pt;height:1.7pt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" fillcolor="#999" strokecolor="gray" strokeweight=".26mm">
              <v:stroke joinstyle="round"/>
            </v:rect>
          </w:pict>
        </mc:Fallback>
      </mc:AlternateContent>
    </w:r>
    <w:r w:rsidR="00615A85" w:rsidRPr="006D7816">
      <w:rPr>
        <w:sz w:val="16"/>
      </w:rPr>
      <w:t>P</w:t>
    </w:r>
    <w:r w:rsidR="003908B6">
      <w:rPr>
        <w:sz w:val="16"/>
      </w:rPr>
      <w:t>LF.271.32.2015</w:t>
    </w:r>
  </w:p>
  <w:p w:rsidR="0043328F" w:rsidRDefault="00E444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4D1F39"/>
    <w:multiLevelType w:val="hybridMultilevel"/>
    <w:tmpl w:val="9A2C20B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61F6E"/>
    <w:multiLevelType w:val="hybridMultilevel"/>
    <w:tmpl w:val="C9A8B464"/>
    <w:lvl w:ilvl="0" w:tplc="6FD6D3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801F07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8E76A38"/>
    <w:multiLevelType w:val="multilevel"/>
    <w:tmpl w:val="42B21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5E2695"/>
    <w:multiLevelType w:val="hybridMultilevel"/>
    <w:tmpl w:val="A05EB3DA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3D110CB"/>
    <w:multiLevelType w:val="hybridMultilevel"/>
    <w:tmpl w:val="E2CE8EB4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367264FA"/>
    <w:multiLevelType w:val="hybridMultilevel"/>
    <w:tmpl w:val="4498FD20"/>
    <w:lvl w:ilvl="0" w:tplc="751044F6">
      <w:start w:val="1"/>
      <w:numFmt w:val="decimal"/>
      <w:lvlText w:val="%1."/>
      <w:lvlJc w:val="left"/>
      <w:pPr>
        <w:tabs>
          <w:tab w:val="num" w:pos="1638"/>
        </w:tabs>
        <w:ind w:left="1638" w:hanging="360"/>
      </w:pPr>
      <w:rPr>
        <w:rFonts w:hint="default"/>
        <w:b w:val="0"/>
        <w:i w:val="0"/>
        <w:strike w:val="0"/>
        <w:dstrike w:val="0"/>
        <w:sz w:val="24"/>
        <w:szCs w:val="24"/>
        <w:vertAlign w:val="baseline"/>
      </w:rPr>
    </w:lvl>
    <w:lvl w:ilvl="1" w:tplc="F9A4C6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D64375"/>
    <w:multiLevelType w:val="hybridMultilevel"/>
    <w:tmpl w:val="5CD48F4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646DBE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3D46DFD"/>
    <w:multiLevelType w:val="hybridMultilevel"/>
    <w:tmpl w:val="EE002A26"/>
    <w:name w:val="WW8Num202"/>
    <w:lvl w:ilvl="0" w:tplc="E362B838">
      <w:numFmt w:val="decimal"/>
      <w:lvlText w:val="%1."/>
      <w:lvlJc w:val="left"/>
      <w:pPr>
        <w:tabs>
          <w:tab w:val="num" w:pos="5037"/>
        </w:tabs>
        <w:ind w:left="5037" w:hanging="357"/>
      </w:pPr>
      <w:rPr>
        <w:rFonts w:hint="default"/>
      </w:rPr>
    </w:lvl>
    <w:lvl w:ilvl="1" w:tplc="6FD6D3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1E31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F24C25"/>
    <w:multiLevelType w:val="hybridMultilevel"/>
    <w:tmpl w:val="F236ABC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1E"/>
    <w:rsid w:val="00000EDA"/>
    <w:rsid w:val="00011767"/>
    <w:rsid w:val="00012B5F"/>
    <w:rsid w:val="00013954"/>
    <w:rsid w:val="000179E1"/>
    <w:rsid w:val="00020B80"/>
    <w:rsid w:val="00022803"/>
    <w:rsid w:val="00024A86"/>
    <w:rsid w:val="00026E3B"/>
    <w:rsid w:val="000415FA"/>
    <w:rsid w:val="00042457"/>
    <w:rsid w:val="00042FC9"/>
    <w:rsid w:val="0004563E"/>
    <w:rsid w:val="0004627B"/>
    <w:rsid w:val="00046CA3"/>
    <w:rsid w:val="00047EAD"/>
    <w:rsid w:val="00050844"/>
    <w:rsid w:val="00055C2D"/>
    <w:rsid w:val="00056497"/>
    <w:rsid w:val="00056980"/>
    <w:rsid w:val="00056F5F"/>
    <w:rsid w:val="00060223"/>
    <w:rsid w:val="000607E8"/>
    <w:rsid w:val="000612C7"/>
    <w:rsid w:val="00064045"/>
    <w:rsid w:val="00073FF4"/>
    <w:rsid w:val="000751DB"/>
    <w:rsid w:val="00075CB6"/>
    <w:rsid w:val="000810CE"/>
    <w:rsid w:val="00081EAB"/>
    <w:rsid w:val="0008460F"/>
    <w:rsid w:val="0008518C"/>
    <w:rsid w:val="0008562F"/>
    <w:rsid w:val="000865B4"/>
    <w:rsid w:val="00087D19"/>
    <w:rsid w:val="00091C07"/>
    <w:rsid w:val="00091F1F"/>
    <w:rsid w:val="00092A7E"/>
    <w:rsid w:val="00092F8E"/>
    <w:rsid w:val="000A053E"/>
    <w:rsid w:val="000A293D"/>
    <w:rsid w:val="000A5692"/>
    <w:rsid w:val="000A7248"/>
    <w:rsid w:val="000A7254"/>
    <w:rsid w:val="000B4021"/>
    <w:rsid w:val="000B4869"/>
    <w:rsid w:val="000B656C"/>
    <w:rsid w:val="000B7333"/>
    <w:rsid w:val="000C0413"/>
    <w:rsid w:val="000C0A5B"/>
    <w:rsid w:val="000C11E1"/>
    <w:rsid w:val="000C149F"/>
    <w:rsid w:val="000C3330"/>
    <w:rsid w:val="000C5A99"/>
    <w:rsid w:val="000D27FB"/>
    <w:rsid w:val="000D447F"/>
    <w:rsid w:val="000D5945"/>
    <w:rsid w:val="000D7CF6"/>
    <w:rsid w:val="000E053E"/>
    <w:rsid w:val="000E16C8"/>
    <w:rsid w:val="000E22B0"/>
    <w:rsid w:val="000E5B51"/>
    <w:rsid w:val="000F3074"/>
    <w:rsid w:val="00102081"/>
    <w:rsid w:val="00104B15"/>
    <w:rsid w:val="00106104"/>
    <w:rsid w:val="00107E6A"/>
    <w:rsid w:val="00117FE4"/>
    <w:rsid w:val="0012284A"/>
    <w:rsid w:val="00122A8E"/>
    <w:rsid w:val="001240FF"/>
    <w:rsid w:val="001258D3"/>
    <w:rsid w:val="00134F62"/>
    <w:rsid w:val="00135FBA"/>
    <w:rsid w:val="00136682"/>
    <w:rsid w:val="00136891"/>
    <w:rsid w:val="001421EF"/>
    <w:rsid w:val="00143AF6"/>
    <w:rsid w:val="0014445E"/>
    <w:rsid w:val="001445FF"/>
    <w:rsid w:val="0014467C"/>
    <w:rsid w:val="00144D86"/>
    <w:rsid w:val="00146A97"/>
    <w:rsid w:val="0014762F"/>
    <w:rsid w:val="001516E7"/>
    <w:rsid w:val="00151F2E"/>
    <w:rsid w:val="001544AD"/>
    <w:rsid w:val="00160DFA"/>
    <w:rsid w:val="00161C26"/>
    <w:rsid w:val="0016224E"/>
    <w:rsid w:val="00162AF6"/>
    <w:rsid w:val="0016418B"/>
    <w:rsid w:val="0016633A"/>
    <w:rsid w:val="00166CD5"/>
    <w:rsid w:val="0016771E"/>
    <w:rsid w:val="00167AD5"/>
    <w:rsid w:val="001710BE"/>
    <w:rsid w:val="00173D31"/>
    <w:rsid w:val="00175667"/>
    <w:rsid w:val="0018153E"/>
    <w:rsid w:val="00183257"/>
    <w:rsid w:val="001834FC"/>
    <w:rsid w:val="0019114F"/>
    <w:rsid w:val="00192B94"/>
    <w:rsid w:val="00194C9B"/>
    <w:rsid w:val="001956B1"/>
    <w:rsid w:val="001A2F7D"/>
    <w:rsid w:val="001A4428"/>
    <w:rsid w:val="001A5E45"/>
    <w:rsid w:val="001B0636"/>
    <w:rsid w:val="001B3991"/>
    <w:rsid w:val="001B3C29"/>
    <w:rsid w:val="001B647B"/>
    <w:rsid w:val="001B7B8F"/>
    <w:rsid w:val="001C4E3B"/>
    <w:rsid w:val="001C5017"/>
    <w:rsid w:val="001C605F"/>
    <w:rsid w:val="001C6159"/>
    <w:rsid w:val="001D022C"/>
    <w:rsid w:val="001D2EA1"/>
    <w:rsid w:val="001D4D72"/>
    <w:rsid w:val="001D5D52"/>
    <w:rsid w:val="001D611F"/>
    <w:rsid w:val="001E1A46"/>
    <w:rsid w:val="001E3FFB"/>
    <w:rsid w:val="001E55B9"/>
    <w:rsid w:val="001F0226"/>
    <w:rsid w:val="001F173F"/>
    <w:rsid w:val="001F4744"/>
    <w:rsid w:val="001F485E"/>
    <w:rsid w:val="001F5705"/>
    <w:rsid w:val="001F6862"/>
    <w:rsid w:val="002044FE"/>
    <w:rsid w:val="00205F4D"/>
    <w:rsid w:val="002070F1"/>
    <w:rsid w:val="0021443C"/>
    <w:rsid w:val="002145C7"/>
    <w:rsid w:val="002167B4"/>
    <w:rsid w:val="0022032A"/>
    <w:rsid w:val="002273D2"/>
    <w:rsid w:val="0023042A"/>
    <w:rsid w:val="00231008"/>
    <w:rsid w:val="00231757"/>
    <w:rsid w:val="00237EC4"/>
    <w:rsid w:val="00241A5B"/>
    <w:rsid w:val="00246CC4"/>
    <w:rsid w:val="002506B2"/>
    <w:rsid w:val="00250F56"/>
    <w:rsid w:val="00251CB6"/>
    <w:rsid w:val="002567D7"/>
    <w:rsid w:val="00262B7B"/>
    <w:rsid w:val="00264BD3"/>
    <w:rsid w:val="002669D5"/>
    <w:rsid w:val="002670F4"/>
    <w:rsid w:val="00267E63"/>
    <w:rsid w:val="002741EF"/>
    <w:rsid w:val="00276B37"/>
    <w:rsid w:val="00277A34"/>
    <w:rsid w:val="00282D68"/>
    <w:rsid w:val="002857C1"/>
    <w:rsid w:val="002864C4"/>
    <w:rsid w:val="00287562"/>
    <w:rsid w:val="00294880"/>
    <w:rsid w:val="00295033"/>
    <w:rsid w:val="0029660C"/>
    <w:rsid w:val="00297A9C"/>
    <w:rsid w:val="002B0249"/>
    <w:rsid w:val="002B242B"/>
    <w:rsid w:val="002B50F6"/>
    <w:rsid w:val="002B5653"/>
    <w:rsid w:val="002B7362"/>
    <w:rsid w:val="002C0410"/>
    <w:rsid w:val="002C11F0"/>
    <w:rsid w:val="002C2277"/>
    <w:rsid w:val="002C40D2"/>
    <w:rsid w:val="002C4335"/>
    <w:rsid w:val="002C5A0E"/>
    <w:rsid w:val="002D0CF5"/>
    <w:rsid w:val="002D3064"/>
    <w:rsid w:val="002D40E2"/>
    <w:rsid w:val="002D4572"/>
    <w:rsid w:val="002D48D7"/>
    <w:rsid w:val="002D54EC"/>
    <w:rsid w:val="002D7C2A"/>
    <w:rsid w:val="002E05AC"/>
    <w:rsid w:val="002E17C7"/>
    <w:rsid w:val="002E3782"/>
    <w:rsid w:val="002E6AA4"/>
    <w:rsid w:val="002E7632"/>
    <w:rsid w:val="002F0CA3"/>
    <w:rsid w:val="002F2E33"/>
    <w:rsid w:val="002F32AA"/>
    <w:rsid w:val="002F703B"/>
    <w:rsid w:val="00300D33"/>
    <w:rsid w:val="00301CA0"/>
    <w:rsid w:val="00302482"/>
    <w:rsid w:val="00306405"/>
    <w:rsid w:val="00313D70"/>
    <w:rsid w:val="00315AA6"/>
    <w:rsid w:val="003160E2"/>
    <w:rsid w:val="003213D6"/>
    <w:rsid w:val="00321C6E"/>
    <w:rsid w:val="00322B59"/>
    <w:rsid w:val="0032315B"/>
    <w:rsid w:val="00323A57"/>
    <w:rsid w:val="00330F8A"/>
    <w:rsid w:val="003310A7"/>
    <w:rsid w:val="00331E00"/>
    <w:rsid w:val="00335DE8"/>
    <w:rsid w:val="0033725D"/>
    <w:rsid w:val="00340C3F"/>
    <w:rsid w:val="00342C35"/>
    <w:rsid w:val="003437B1"/>
    <w:rsid w:val="003475ED"/>
    <w:rsid w:val="00347732"/>
    <w:rsid w:val="003506A4"/>
    <w:rsid w:val="0035447B"/>
    <w:rsid w:val="00355242"/>
    <w:rsid w:val="00357A7D"/>
    <w:rsid w:val="00361AA1"/>
    <w:rsid w:val="003640FC"/>
    <w:rsid w:val="003654AC"/>
    <w:rsid w:val="00372897"/>
    <w:rsid w:val="00387DE4"/>
    <w:rsid w:val="003908B6"/>
    <w:rsid w:val="00390EA4"/>
    <w:rsid w:val="003957A5"/>
    <w:rsid w:val="003968BE"/>
    <w:rsid w:val="003A1C7F"/>
    <w:rsid w:val="003A2C44"/>
    <w:rsid w:val="003A32B9"/>
    <w:rsid w:val="003A66D5"/>
    <w:rsid w:val="003B0287"/>
    <w:rsid w:val="003B0392"/>
    <w:rsid w:val="003B15BA"/>
    <w:rsid w:val="003B25A3"/>
    <w:rsid w:val="003B2FFA"/>
    <w:rsid w:val="003B770F"/>
    <w:rsid w:val="003B7F53"/>
    <w:rsid w:val="003C2508"/>
    <w:rsid w:val="003C65F2"/>
    <w:rsid w:val="003D316B"/>
    <w:rsid w:val="003D5991"/>
    <w:rsid w:val="003D6468"/>
    <w:rsid w:val="003D6873"/>
    <w:rsid w:val="003D752E"/>
    <w:rsid w:val="003E44B1"/>
    <w:rsid w:val="003F07FB"/>
    <w:rsid w:val="003F144A"/>
    <w:rsid w:val="003F43CB"/>
    <w:rsid w:val="003F56C9"/>
    <w:rsid w:val="003F71DB"/>
    <w:rsid w:val="00400216"/>
    <w:rsid w:val="00401C1F"/>
    <w:rsid w:val="00403665"/>
    <w:rsid w:val="00404A97"/>
    <w:rsid w:val="0040521D"/>
    <w:rsid w:val="00406F7E"/>
    <w:rsid w:val="004156CE"/>
    <w:rsid w:val="00420B5A"/>
    <w:rsid w:val="00421D13"/>
    <w:rsid w:val="0042274E"/>
    <w:rsid w:val="004227D9"/>
    <w:rsid w:val="00425906"/>
    <w:rsid w:val="004304ED"/>
    <w:rsid w:val="004307A1"/>
    <w:rsid w:val="00431721"/>
    <w:rsid w:val="00440C7B"/>
    <w:rsid w:val="00441686"/>
    <w:rsid w:val="00443926"/>
    <w:rsid w:val="00444A2E"/>
    <w:rsid w:val="004468AF"/>
    <w:rsid w:val="0044782D"/>
    <w:rsid w:val="00450A49"/>
    <w:rsid w:val="00453721"/>
    <w:rsid w:val="00454161"/>
    <w:rsid w:val="004567EF"/>
    <w:rsid w:val="00456D3A"/>
    <w:rsid w:val="004575ED"/>
    <w:rsid w:val="00457940"/>
    <w:rsid w:val="004632B0"/>
    <w:rsid w:val="00464A3D"/>
    <w:rsid w:val="0046796B"/>
    <w:rsid w:val="0047303A"/>
    <w:rsid w:val="0047353D"/>
    <w:rsid w:val="00474C96"/>
    <w:rsid w:val="0047590A"/>
    <w:rsid w:val="00477BF3"/>
    <w:rsid w:val="00480F76"/>
    <w:rsid w:val="00486F26"/>
    <w:rsid w:val="00490AE8"/>
    <w:rsid w:val="00490B2B"/>
    <w:rsid w:val="00491293"/>
    <w:rsid w:val="00492262"/>
    <w:rsid w:val="00493CD1"/>
    <w:rsid w:val="004959E0"/>
    <w:rsid w:val="004A5EDD"/>
    <w:rsid w:val="004B1F5B"/>
    <w:rsid w:val="004C1C8C"/>
    <w:rsid w:val="004C490C"/>
    <w:rsid w:val="004C541C"/>
    <w:rsid w:val="004D4E2C"/>
    <w:rsid w:val="004D69A9"/>
    <w:rsid w:val="004D762E"/>
    <w:rsid w:val="004E17B3"/>
    <w:rsid w:val="004E1E51"/>
    <w:rsid w:val="004E22E5"/>
    <w:rsid w:val="004E4A6D"/>
    <w:rsid w:val="004F4652"/>
    <w:rsid w:val="004F4F45"/>
    <w:rsid w:val="004F501A"/>
    <w:rsid w:val="004F5CD6"/>
    <w:rsid w:val="0050141E"/>
    <w:rsid w:val="0050481B"/>
    <w:rsid w:val="00506F60"/>
    <w:rsid w:val="00520066"/>
    <w:rsid w:val="00520600"/>
    <w:rsid w:val="00522ACA"/>
    <w:rsid w:val="00523F54"/>
    <w:rsid w:val="005348EF"/>
    <w:rsid w:val="00535396"/>
    <w:rsid w:val="00537081"/>
    <w:rsid w:val="00537BAF"/>
    <w:rsid w:val="0054182E"/>
    <w:rsid w:val="00543B17"/>
    <w:rsid w:val="00546017"/>
    <w:rsid w:val="005462EA"/>
    <w:rsid w:val="00546AB3"/>
    <w:rsid w:val="00550B86"/>
    <w:rsid w:val="00552091"/>
    <w:rsid w:val="00555A43"/>
    <w:rsid w:val="00560A34"/>
    <w:rsid w:val="005622A9"/>
    <w:rsid w:val="005644C2"/>
    <w:rsid w:val="00566652"/>
    <w:rsid w:val="005667A9"/>
    <w:rsid w:val="00571BED"/>
    <w:rsid w:val="00577051"/>
    <w:rsid w:val="00577D94"/>
    <w:rsid w:val="00580208"/>
    <w:rsid w:val="00580453"/>
    <w:rsid w:val="00580A43"/>
    <w:rsid w:val="00582316"/>
    <w:rsid w:val="00582CD1"/>
    <w:rsid w:val="005842D5"/>
    <w:rsid w:val="00587092"/>
    <w:rsid w:val="0058729D"/>
    <w:rsid w:val="0059072B"/>
    <w:rsid w:val="00590779"/>
    <w:rsid w:val="005914B4"/>
    <w:rsid w:val="0059469D"/>
    <w:rsid w:val="0059686A"/>
    <w:rsid w:val="00597E4B"/>
    <w:rsid w:val="005A0A9B"/>
    <w:rsid w:val="005A622A"/>
    <w:rsid w:val="005A6777"/>
    <w:rsid w:val="005A70C8"/>
    <w:rsid w:val="005B16EC"/>
    <w:rsid w:val="005B2A9E"/>
    <w:rsid w:val="005B2AF9"/>
    <w:rsid w:val="005B2E8A"/>
    <w:rsid w:val="005B5501"/>
    <w:rsid w:val="005B7BE8"/>
    <w:rsid w:val="005C0817"/>
    <w:rsid w:val="005C0C39"/>
    <w:rsid w:val="005C1533"/>
    <w:rsid w:val="005C4788"/>
    <w:rsid w:val="005C72AE"/>
    <w:rsid w:val="005D0D0A"/>
    <w:rsid w:val="005D1197"/>
    <w:rsid w:val="005D3B0E"/>
    <w:rsid w:val="005D3DD8"/>
    <w:rsid w:val="005D4205"/>
    <w:rsid w:val="005D4472"/>
    <w:rsid w:val="005E4278"/>
    <w:rsid w:val="005F388B"/>
    <w:rsid w:val="005F7472"/>
    <w:rsid w:val="00600F9A"/>
    <w:rsid w:val="00605500"/>
    <w:rsid w:val="00612656"/>
    <w:rsid w:val="00612A75"/>
    <w:rsid w:val="006130A4"/>
    <w:rsid w:val="00613F9E"/>
    <w:rsid w:val="00615845"/>
    <w:rsid w:val="00615A85"/>
    <w:rsid w:val="00616C00"/>
    <w:rsid w:val="0062073A"/>
    <w:rsid w:val="006228D3"/>
    <w:rsid w:val="00622D8E"/>
    <w:rsid w:val="0062754B"/>
    <w:rsid w:val="006343D3"/>
    <w:rsid w:val="006356EC"/>
    <w:rsid w:val="0063658B"/>
    <w:rsid w:val="00637E84"/>
    <w:rsid w:val="00645229"/>
    <w:rsid w:val="00656F3B"/>
    <w:rsid w:val="00663630"/>
    <w:rsid w:val="00663984"/>
    <w:rsid w:val="00663E29"/>
    <w:rsid w:val="00665A07"/>
    <w:rsid w:val="006670D7"/>
    <w:rsid w:val="00670205"/>
    <w:rsid w:val="0067099B"/>
    <w:rsid w:val="00676C9B"/>
    <w:rsid w:val="00681271"/>
    <w:rsid w:val="006835DA"/>
    <w:rsid w:val="00687FF1"/>
    <w:rsid w:val="00690827"/>
    <w:rsid w:val="00691153"/>
    <w:rsid w:val="00693F9C"/>
    <w:rsid w:val="006A6088"/>
    <w:rsid w:val="006A7753"/>
    <w:rsid w:val="006B257C"/>
    <w:rsid w:val="006B279A"/>
    <w:rsid w:val="006C5737"/>
    <w:rsid w:val="006D0645"/>
    <w:rsid w:val="006D54A6"/>
    <w:rsid w:val="006D6784"/>
    <w:rsid w:val="006D7F3F"/>
    <w:rsid w:val="006E1180"/>
    <w:rsid w:val="006E12B2"/>
    <w:rsid w:val="006E2E2B"/>
    <w:rsid w:val="006E409F"/>
    <w:rsid w:val="006E6DCC"/>
    <w:rsid w:val="006E757F"/>
    <w:rsid w:val="006F5CC7"/>
    <w:rsid w:val="006F7630"/>
    <w:rsid w:val="00701869"/>
    <w:rsid w:val="007022B5"/>
    <w:rsid w:val="00704BF2"/>
    <w:rsid w:val="0070794D"/>
    <w:rsid w:val="00711139"/>
    <w:rsid w:val="00711401"/>
    <w:rsid w:val="007118D3"/>
    <w:rsid w:val="0071298F"/>
    <w:rsid w:val="00713312"/>
    <w:rsid w:val="00714746"/>
    <w:rsid w:val="0071476A"/>
    <w:rsid w:val="007158AB"/>
    <w:rsid w:val="007255C3"/>
    <w:rsid w:val="00730F74"/>
    <w:rsid w:val="00732755"/>
    <w:rsid w:val="007349FE"/>
    <w:rsid w:val="00737163"/>
    <w:rsid w:val="007376B7"/>
    <w:rsid w:val="00737AD1"/>
    <w:rsid w:val="00741492"/>
    <w:rsid w:val="00743A8A"/>
    <w:rsid w:val="00750C4F"/>
    <w:rsid w:val="00751592"/>
    <w:rsid w:val="00756C2A"/>
    <w:rsid w:val="00757052"/>
    <w:rsid w:val="007570B8"/>
    <w:rsid w:val="00757625"/>
    <w:rsid w:val="00760B31"/>
    <w:rsid w:val="00765FF2"/>
    <w:rsid w:val="007661DC"/>
    <w:rsid w:val="00767254"/>
    <w:rsid w:val="00767808"/>
    <w:rsid w:val="00770FCC"/>
    <w:rsid w:val="007721B1"/>
    <w:rsid w:val="00772F0D"/>
    <w:rsid w:val="0077455C"/>
    <w:rsid w:val="00776C0E"/>
    <w:rsid w:val="007826DB"/>
    <w:rsid w:val="00782CEE"/>
    <w:rsid w:val="007853EC"/>
    <w:rsid w:val="00786C7D"/>
    <w:rsid w:val="00787D06"/>
    <w:rsid w:val="007906D3"/>
    <w:rsid w:val="00790BD2"/>
    <w:rsid w:val="00793861"/>
    <w:rsid w:val="00793CAC"/>
    <w:rsid w:val="007946C0"/>
    <w:rsid w:val="0079544C"/>
    <w:rsid w:val="00796FAA"/>
    <w:rsid w:val="00797CBE"/>
    <w:rsid w:val="007A2181"/>
    <w:rsid w:val="007A2A29"/>
    <w:rsid w:val="007A3122"/>
    <w:rsid w:val="007A5D2A"/>
    <w:rsid w:val="007B080B"/>
    <w:rsid w:val="007C1140"/>
    <w:rsid w:val="007C1312"/>
    <w:rsid w:val="007C2CC7"/>
    <w:rsid w:val="007D197E"/>
    <w:rsid w:val="007D2792"/>
    <w:rsid w:val="007D27EA"/>
    <w:rsid w:val="007D3405"/>
    <w:rsid w:val="007D395F"/>
    <w:rsid w:val="007D4F5D"/>
    <w:rsid w:val="007D72EB"/>
    <w:rsid w:val="007E0BC8"/>
    <w:rsid w:val="007E153D"/>
    <w:rsid w:val="007E4083"/>
    <w:rsid w:val="007E4138"/>
    <w:rsid w:val="007E6628"/>
    <w:rsid w:val="007F107C"/>
    <w:rsid w:val="007F2283"/>
    <w:rsid w:val="007F25CF"/>
    <w:rsid w:val="007F3E6A"/>
    <w:rsid w:val="007F4B39"/>
    <w:rsid w:val="007F4D44"/>
    <w:rsid w:val="007F51AD"/>
    <w:rsid w:val="007F6396"/>
    <w:rsid w:val="007F69A7"/>
    <w:rsid w:val="007F6D1D"/>
    <w:rsid w:val="008039A5"/>
    <w:rsid w:val="00805E4A"/>
    <w:rsid w:val="0080614C"/>
    <w:rsid w:val="008114FB"/>
    <w:rsid w:val="00811913"/>
    <w:rsid w:val="00813CC3"/>
    <w:rsid w:val="008149DA"/>
    <w:rsid w:val="00814EEE"/>
    <w:rsid w:val="0081598B"/>
    <w:rsid w:val="0081689B"/>
    <w:rsid w:val="00831BB1"/>
    <w:rsid w:val="00831C57"/>
    <w:rsid w:val="008345A3"/>
    <w:rsid w:val="00836898"/>
    <w:rsid w:val="0083778D"/>
    <w:rsid w:val="00840A8A"/>
    <w:rsid w:val="00841C4E"/>
    <w:rsid w:val="008432A7"/>
    <w:rsid w:val="00847E44"/>
    <w:rsid w:val="00850472"/>
    <w:rsid w:val="008517D5"/>
    <w:rsid w:val="00852E76"/>
    <w:rsid w:val="0085326D"/>
    <w:rsid w:val="00853CD7"/>
    <w:rsid w:val="00853E8F"/>
    <w:rsid w:val="00855C3A"/>
    <w:rsid w:val="0086051F"/>
    <w:rsid w:val="008620AC"/>
    <w:rsid w:val="00863678"/>
    <w:rsid w:val="00865FD1"/>
    <w:rsid w:val="00871141"/>
    <w:rsid w:val="0087392A"/>
    <w:rsid w:val="00874E21"/>
    <w:rsid w:val="00877049"/>
    <w:rsid w:val="0087755E"/>
    <w:rsid w:val="00891290"/>
    <w:rsid w:val="00892061"/>
    <w:rsid w:val="008920E4"/>
    <w:rsid w:val="0089263F"/>
    <w:rsid w:val="008929AB"/>
    <w:rsid w:val="00895C43"/>
    <w:rsid w:val="008A65E7"/>
    <w:rsid w:val="008A6882"/>
    <w:rsid w:val="008B0F75"/>
    <w:rsid w:val="008B7A16"/>
    <w:rsid w:val="008C1619"/>
    <w:rsid w:val="008C29F6"/>
    <w:rsid w:val="008C45EC"/>
    <w:rsid w:val="008C5329"/>
    <w:rsid w:val="008D1730"/>
    <w:rsid w:val="008D185F"/>
    <w:rsid w:val="008D22B6"/>
    <w:rsid w:val="008D533B"/>
    <w:rsid w:val="008E2D95"/>
    <w:rsid w:val="008E2FE1"/>
    <w:rsid w:val="008E3566"/>
    <w:rsid w:val="008E46A4"/>
    <w:rsid w:val="008E5FEB"/>
    <w:rsid w:val="008E6BF8"/>
    <w:rsid w:val="008E6E38"/>
    <w:rsid w:val="008E79C2"/>
    <w:rsid w:val="008F0BE1"/>
    <w:rsid w:val="008F422F"/>
    <w:rsid w:val="009012AD"/>
    <w:rsid w:val="00902851"/>
    <w:rsid w:val="0090330F"/>
    <w:rsid w:val="00904215"/>
    <w:rsid w:val="00904E09"/>
    <w:rsid w:val="00913052"/>
    <w:rsid w:val="00913E9A"/>
    <w:rsid w:val="009146DF"/>
    <w:rsid w:val="00915B17"/>
    <w:rsid w:val="00917B9A"/>
    <w:rsid w:val="00921A7C"/>
    <w:rsid w:val="009250CD"/>
    <w:rsid w:val="0092516B"/>
    <w:rsid w:val="00926A26"/>
    <w:rsid w:val="00927562"/>
    <w:rsid w:val="0093007E"/>
    <w:rsid w:val="00930D1A"/>
    <w:rsid w:val="00933712"/>
    <w:rsid w:val="00935297"/>
    <w:rsid w:val="009366E4"/>
    <w:rsid w:val="00943BB2"/>
    <w:rsid w:val="00944F36"/>
    <w:rsid w:val="009457DD"/>
    <w:rsid w:val="00950800"/>
    <w:rsid w:val="00955231"/>
    <w:rsid w:val="009570CB"/>
    <w:rsid w:val="009652F9"/>
    <w:rsid w:val="00965399"/>
    <w:rsid w:val="00965442"/>
    <w:rsid w:val="009715A1"/>
    <w:rsid w:val="00971E2C"/>
    <w:rsid w:val="009728FF"/>
    <w:rsid w:val="009744F9"/>
    <w:rsid w:val="009745C7"/>
    <w:rsid w:val="0097512D"/>
    <w:rsid w:val="00981E17"/>
    <w:rsid w:val="00987029"/>
    <w:rsid w:val="0099294E"/>
    <w:rsid w:val="00996330"/>
    <w:rsid w:val="009A0539"/>
    <w:rsid w:val="009A4A2D"/>
    <w:rsid w:val="009A57C5"/>
    <w:rsid w:val="009B153F"/>
    <w:rsid w:val="009B24B6"/>
    <w:rsid w:val="009B3B12"/>
    <w:rsid w:val="009B6AA6"/>
    <w:rsid w:val="009B703C"/>
    <w:rsid w:val="009B76ED"/>
    <w:rsid w:val="009C16A0"/>
    <w:rsid w:val="009C3EAB"/>
    <w:rsid w:val="009D12F1"/>
    <w:rsid w:val="009D21DC"/>
    <w:rsid w:val="009D2D34"/>
    <w:rsid w:val="009D58ED"/>
    <w:rsid w:val="009D6128"/>
    <w:rsid w:val="009D6765"/>
    <w:rsid w:val="009D6817"/>
    <w:rsid w:val="009E0197"/>
    <w:rsid w:val="009E0C1D"/>
    <w:rsid w:val="009E0DC0"/>
    <w:rsid w:val="009E1C7D"/>
    <w:rsid w:val="009E3186"/>
    <w:rsid w:val="009E626F"/>
    <w:rsid w:val="009F00B4"/>
    <w:rsid w:val="009F0DA8"/>
    <w:rsid w:val="009F30EE"/>
    <w:rsid w:val="009F34B8"/>
    <w:rsid w:val="009F3AA9"/>
    <w:rsid w:val="009F68AE"/>
    <w:rsid w:val="009F70CE"/>
    <w:rsid w:val="009F7733"/>
    <w:rsid w:val="00A03873"/>
    <w:rsid w:val="00A04E54"/>
    <w:rsid w:val="00A1220A"/>
    <w:rsid w:val="00A160AD"/>
    <w:rsid w:val="00A166E7"/>
    <w:rsid w:val="00A22EBE"/>
    <w:rsid w:val="00A23333"/>
    <w:rsid w:val="00A237F0"/>
    <w:rsid w:val="00A268DF"/>
    <w:rsid w:val="00A26BAA"/>
    <w:rsid w:val="00A35D8E"/>
    <w:rsid w:val="00A37CF8"/>
    <w:rsid w:val="00A400EC"/>
    <w:rsid w:val="00A444F5"/>
    <w:rsid w:val="00A45657"/>
    <w:rsid w:val="00A477DB"/>
    <w:rsid w:val="00A503E1"/>
    <w:rsid w:val="00A5237D"/>
    <w:rsid w:val="00A57063"/>
    <w:rsid w:val="00A61663"/>
    <w:rsid w:val="00A6350F"/>
    <w:rsid w:val="00A63C42"/>
    <w:rsid w:val="00A66DDD"/>
    <w:rsid w:val="00A67900"/>
    <w:rsid w:val="00A753B2"/>
    <w:rsid w:val="00A75E02"/>
    <w:rsid w:val="00A76D76"/>
    <w:rsid w:val="00A772E8"/>
    <w:rsid w:val="00A854A6"/>
    <w:rsid w:val="00A86CDB"/>
    <w:rsid w:val="00A90B4D"/>
    <w:rsid w:val="00A91B9B"/>
    <w:rsid w:val="00A920A4"/>
    <w:rsid w:val="00A9298D"/>
    <w:rsid w:val="00A93B6B"/>
    <w:rsid w:val="00AA10D5"/>
    <w:rsid w:val="00AA12CA"/>
    <w:rsid w:val="00AA1B0F"/>
    <w:rsid w:val="00AA393C"/>
    <w:rsid w:val="00AA3C93"/>
    <w:rsid w:val="00AB2800"/>
    <w:rsid w:val="00AB3A4C"/>
    <w:rsid w:val="00AC005B"/>
    <w:rsid w:val="00AC15D8"/>
    <w:rsid w:val="00AC6442"/>
    <w:rsid w:val="00AD10BD"/>
    <w:rsid w:val="00AD2D7F"/>
    <w:rsid w:val="00AD4D7C"/>
    <w:rsid w:val="00AE1D60"/>
    <w:rsid w:val="00AE27CF"/>
    <w:rsid w:val="00AE303B"/>
    <w:rsid w:val="00AF023E"/>
    <w:rsid w:val="00AF17EF"/>
    <w:rsid w:val="00AF1CE2"/>
    <w:rsid w:val="00AF28F5"/>
    <w:rsid w:val="00AF2D62"/>
    <w:rsid w:val="00AF56B0"/>
    <w:rsid w:val="00AF598A"/>
    <w:rsid w:val="00AF5F8A"/>
    <w:rsid w:val="00B010AD"/>
    <w:rsid w:val="00B035BA"/>
    <w:rsid w:val="00B05509"/>
    <w:rsid w:val="00B0608F"/>
    <w:rsid w:val="00B06942"/>
    <w:rsid w:val="00B07AC6"/>
    <w:rsid w:val="00B11C55"/>
    <w:rsid w:val="00B11F74"/>
    <w:rsid w:val="00B12C4B"/>
    <w:rsid w:val="00B147C8"/>
    <w:rsid w:val="00B14D3E"/>
    <w:rsid w:val="00B216BB"/>
    <w:rsid w:val="00B22A86"/>
    <w:rsid w:val="00B23594"/>
    <w:rsid w:val="00B23B0B"/>
    <w:rsid w:val="00B26095"/>
    <w:rsid w:val="00B2652C"/>
    <w:rsid w:val="00B27231"/>
    <w:rsid w:val="00B27400"/>
    <w:rsid w:val="00B30C0D"/>
    <w:rsid w:val="00B34085"/>
    <w:rsid w:val="00B475C3"/>
    <w:rsid w:val="00B51041"/>
    <w:rsid w:val="00B510F8"/>
    <w:rsid w:val="00B51EE2"/>
    <w:rsid w:val="00B52AE8"/>
    <w:rsid w:val="00B550F6"/>
    <w:rsid w:val="00B565C5"/>
    <w:rsid w:val="00B576BB"/>
    <w:rsid w:val="00B62645"/>
    <w:rsid w:val="00B732DD"/>
    <w:rsid w:val="00B74255"/>
    <w:rsid w:val="00B74BC5"/>
    <w:rsid w:val="00B76A6E"/>
    <w:rsid w:val="00B80432"/>
    <w:rsid w:val="00B80F01"/>
    <w:rsid w:val="00B830EC"/>
    <w:rsid w:val="00B8381F"/>
    <w:rsid w:val="00B83F77"/>
    <w:rsid w:val="00B840FB"/>
    <w:rsid w:val="00B8490F"/>
    <w:rsid w:val="00B85452"/>
    <w:rsid w:val="00B86D70"/>
    <w:rsid w:val="00B900C6"/>
    <w:rsid w:val="00B918CF"/>
    <w:rsid w:val="00B9293C"/>
    <w:rsid w:val="00B94E0D"/>
    <w:rsid w:val="00BA4A39"/>
    <w:rsid w:val="00BA7949"/>
    <w:rsid w:val="00BA7BE4"/>
    <w:rsid w:val="00BB040F"/>
    <w:rsid w:val="00BB0750"/>
    <w:rsid w:val="00BB47CD"/>
    <w:rsid w:val="00BB7982"/>
    <w:rsid w:val="00BC0E25"/>
    <w:rsid w:val="00BC1FA2"/>
    <w:rsid w:val="00BC2023"/>
    <w:rsid w:val="00BC295C"/>
    <w:rsid w:val="00BC30C0"/>
    <w:rsid w:val="00BC3552"/>
    <w:rsid w:val="00BC4B0E"/>
    <w:rsid w:val="00BC4C94"/>
    <w:rsid w:val="00BC6848"/>
    <w:rsid w:val="00BC6998"/>
    <w:rsid w:val="00BC6DF5"/>
    <w:rsid w:val="00BD056C"/>
    <w:rsid w:val="00BD0C94"/>
    <w:rsid w:val="00BD36BD"/>
    <w:rsid w:val="00BD40FE"/>
    <w:rsid w:val="00BD5E84"/>
    <w:rsid w:val="00BD7836"/>
    <w:rsid w:val="00BE3309"/>
    <w:rsid w:val="00BF2260"/>
    <w:rsid w:val="00BF4369"/>
    <w:rsid w:val="00BF7453"/>
    <w:rsid w:val="00C02D68"/>
    <w:rsid w:val="00C04C5C"/>
    <w:rsid w:val="00C12E7C"/>
    <w:rsid w:val="00C151B6"/>
    <w:rsid w:val="00C152C1"/>
    <w:rsid w:val="00C16CFE"/>
    <w:rsid w:val="00C247DC"/>
    <w:rsid w:val="00C27D09"/>
    <w:rsid w:val="00C30F52"/>
    <w:rsid w:val="00C3229B"/>
    <w:rsid w:val="00C32F2D"/>
    <w:rsid w:val="00C44B9D"/>
    <w:rsid w:val="00C4682A"/>
    <w:rsid w:val="00C61ED2"/>
    <w:rsid w:val="00C631C0"/>
    <w:rsid w:val="00C64A5E"/>
    <w:rsid w:val="00C65029"/>
    <w:rsid w:val="00C65A93"/>
    <w:rsid w:val="00C72E1B"/>
    <w:rsid w:val="00C77358"/>
    <w:rsid w:val="00C7760C"/>
    <w:rsid w:val="00C810BE"/>
    <w:rsid w:val="00C8132F"/>
    <w:rsid w:val="00C85FE3"/>
    <w:rsid w:val="00C94495"/>
    <w:rsid w:val="00C96777"/>
    <w:rsid w:val="00C96FAA"/>
    <w:rsid w:val="00C9775B"/>
    <w:rsid w:val="00CA08A1"/>
    <w:rsid w:val="00CA0FA5"/>
    <w:rsid w:val="00CA7446"/>
    <w:rsid w:val="00CB6345"/>
    <w:rsid w:val="00CB7BA2"/>
    <w:rsid w:val="00CB7F0A"/>
    <w:rsid w:val="00CC0AF0"/>
    <w:rsid w:val="00CC5075"/>
    <w:rsid w:val="00CD1BA0"/>
    <w:rsid w:val="00CD509E"/>
    <w:rsid w:val="00CD5C17"/>
    <w:rsid w:val="00CF5850"/>
    <w:rsid w:val="00D02EE9"/>
    <w:rsid w:val="00D03FFF"/>
    <w:rsid w:val="00D04C9F"/>
    <w:rsid w:val="00D07C02"/>
    <w:rsid w:val="00D101DB"/>
    <w:rsid w:val="00D111FE"/>
    <w:rsid w:val="00D129C4"/>
    <w:rsid w:val="00D139D5"/>
    <w:rsid w:val="00D1433A"/>
    <w:rsid w:val="00D144A8"/>
    <w:rsid w:val="00D14769"/>
    <w:rsid w:val="00D172B4"/>
    <w:rsid w:val="00D17766"/>
    <w:rsid w:val="00D17B89"/>
    <w:rsid w:val="00D21EA4"/>
    <w:rsid w:val="00D23448"/>
    <w:rsid w:val="00D25535"/>
    <w:rsid w:val="00D25DCA"/>
    <w:rsid w:val="00D25E41"/>
    <w:rsid w:val="00D3386D"/>
    <w:rsid w:val="00D3415B"/>
    <w:rsid w:val="00D40914"/>
    <w:rsid w:val="00D56773"/>
    <w:rsid w:val="00D57B53"/>
    <w:rsid w:val="00D60877"/>
    <w:rsid w:val="00D641BA"/>
    <w:rsid w:val="00D643D0"/>
    <w:rsid w:val="00D64E1B"/>
    <w:rsid w:val="00D76851"/>
    <w:rsid w:val="00D85277"/>
    <w:rsid w:val="00D85B10"/>
    <w:rsid w:val="00D87FB2"/>
    <w:rsid w:val="00D947BD"/>
    <w:rsid w:val="00DA0DE9"/>
    <w:rsid w:val="00DA27D2"/>
    <w:rsid w:val="00DA4B01"/>
    <w:rsid w:val="00DA6C34"/>
    <w:rsid w:val="00DB18A4"/>
    <w:rsid w:val="00DB21BC"/>
    <w:rsid w:val="00DB2365"/>
    <w:rsid w:val="00DB35A6"/>
    <w:rsid w:val="00DB415B"/>
    <w:rsid w:val="00DB7A2E"/>
    <w:rsid w:val="00DC3FCA"/>
    <w:rsid w:val="00DC5699"/>
    <w:rsid w:val="00DC6B91"/>
    <w:rsid w:val="00DC6D00"/>
    <w:rsid w:val="00DC6E05"/>
    <w:rsid w:val="00DC6E29"/>
    <w:rsid w:val="00DC7820"/>
    <w:rsid w:val="00DC7DAF"/>
    <w:rsid w:val="00DD0D93"/>
    <w:rsid w:val="00DD42F6"/>
    <w:rsid w:val="00DD5F84"/>
    <w:rsid w:val="00DD7D78"/>
    <w:rsid w:val="00DE03ED"/>
    <w:rsid w:val="00DE0D74"/>
    <w:rsid w:val="00DE1DEE"/>
    <w:rsid w:val="00DE3E1E"/>
    <w:rsid w:val="00DE6605"/>
    <w:rsid w:val="00DE6ABC"/>
    <w:rsid w:val="00DE792B"/>
    <w:rsid w:val="00DF3404"/>
    <w:rsid w:val="00DF5FF1"/>
    <w:rsid w:val="00DF6469"/>
    <w:rsid w:val="00DF6CC1"/>
    <w:rsid w:val="00DF7628"/>
    <w:rsid w:val="00E01069"/>
    <w:rsid w:val="00E02143"/>
    <w:rsid w:val="00E04EC2"/>
    <w:rsid w:val="00E05EBE"/>
    <w:rsid w:val="00E06892"/>
    <w:rsid w:val="00E07E11"/>
    <w:rsid w:val="00E106F0"/>
    <w:rsid w:val="00E10C63"/>
    <w:rsid w:val="00E12DC9"/>
    <w:rsid w:val="00E1416D"/>
    <w:rsid w:val="00E158F4"/>
    <w:rsid w:val="00E166B5"/>
    <w:rsid w:val="00E202AB"/>
    <w:rsid w:val="00E20BA5"/>
    <w:rsid w:val="00E2291B"/>
    <w:rsid w:val="00E27F58"/>
    <w:rsid w:val="00E30E22"/>
    <w:rsid w:val="00E32A7F"/>
    <w:rsid w:val="00E350E0"/>
    <w:rsid w:val="00E37C5C"/>
    <w:rsid w:val="00E4447A"/>
    <w:rsid w:val="00E474A3"/>
    <w:rsid w:val="00E51458"/>
    <w:rsid w:val="00E54667"/>
    <w:rsid w:val="00E54B1B"/>
    <w:rsid w:val="00E56BEF"/>
    <w:rsid w:val="00E57327"/>
    <w:rsid w:val="00E577B6"/>
    <w:rsid w:val="00E62DB5"/>
    <w:rsid w:val="00E66279"/>
    <w:rsid w:val="00E703A3"/>
    <w:rsid w:val="00E7222B"/>
    <w:rsid w:val="00E72DBD"/>
    <w:rsid w:val="00E737C9"/>
    <w:rsid w:val="00E75D5F"/>
    <w:rsid w:val="00E77E29"/>
    <w:rsid w:val="00E82DDA"/>
    <w:rsid w:val="00E8303B"/>
    <w:rsid w:val="00E87021"/>
    <w:rsid w:val="00E905C0"/>
    <w:rsid w:val="00E9642E"/>
    <w:rsid w:val="00E96B0D"/>
    <w:rsid w:val="00E97A91"/>
    <w:rsid w:val="00EA3385"/>
    <w:rsid w:val="00EA482D"/>
    <w:rsid w:val="00EA5614"/>
    <w:rsid w:val="00EB5020"/>
    <w:rsid w:val="00EC01FC"/>
    <w:rsid w:val="00EC039D"/>
    <w:rsid w:val="00EC142A"/>
    <w:rsid w:val="00EC1B73"/>
    <w:rsid w:val="00EC243D"/>
    <w:rsid w:val="00EC66D1"/>
    <w:rsid w:val="00EC725C"/>
    <w:rsid w:val="00EC7FF0"/>
    <w:rsid w:val="00ED0854"/>
    <w:rsid w:val="00ED5AED"/>
    <w:rsid w:val="00EE1CEB"/>
    <w:rsid w:val="00EE7B37"/>
    <w:rsid w:val="00EF001E"/>
    <w:rsid w:val="00EF0890"/>
    <w:rsid w:val="00EF7086"/>
    <w:rsid w:val="00F01350"/>
    <w:rsid w:val="00F0297A"/>
    <w:rsid w:val="00F03962"/>
    <w:rsid w:val="00F074FF"/>
    <w:rsid w:val="00F10AFC"/>
    <w:rsid w:val="00F2244F"/>
    <w:rsid w:val="00F25A57"/>
    <w:rsid w:val="00F25E18"/>
    <w:rsid w:val="00F25F65"/>
    <w:rsid w:val="00F26005"/>
    <w:rsid w:val="00F26285"/>
    <w:rsid w:val="00F2631C"/>
    <w:rsid w:val="00F37BC6"/>
    <w:rsid w:val="00F42DAD"/>
    <w:rsid w:val="00F43100"/>
    <w:rsid w:val="00F4346F"/>
    <w:rsid w:val="00F46CA3"/>
    <w:rsid w:val="00F47CFD"/>
    <w:rsid w:val="00F50B41"/>
    <w:rsid w:val="00F51F27"/>
    <w:rsid w:val="00F52249"/>
    <w:rsid w:val="00F5505B"/>
    <w:rsid w:val="00F64E78"/>
    <w:rsid w:val="00F65A9A"/>
    <w:rsid w:val="00F67F2E"/>
    <w:rsid w:val="00F728CE"/>
    <w:rsid w:val="00F74F94"/>
    <w:rsid w:val="00F76961"/>
    <w:rsid w:val="00F8066D"/>
    <w:rsid w:val="00F9060C"/>
    <w:rsid w:val="00F93733"/>
    <w:rsid w:val="00FA2633"/>
    <w:rsid w:val="00FA47CB"/>
    <w:rsid w:val="00FA4B6E"/>
    <w:rsid w:val="00FA66F7"/>
    <w:rsid w:val="00FB1C63"/>
    <w:rsid w:val="00FB312E"/>
    <w:rsid w:val="00FB4382"/>
    <w:rsid w:val="00FB47AD"/>
    <w:rsid w:val="00FB4B29"/>
    <w:rsid w:val="00FC077C"/>
    <w:rsid w:val="00FC3080"/>
    <w:rsid w:val="00FC3F52"/>
    <w:rsid w:val="00FC4B4E"/>
    <w:rsid w:val="00FD0439"/>
    <w:rsid w:val="00FE05AD"/>
    <w:rsid w:val="00FE0742"/>
    <w:rsid w:val="00FE1FE3"/>
    <w:rsid w:val="00FE41E3"/>
    <w:rsid w:val="00FE4253"/>
    <w:rsid w:val="00FF0042"/>
    <w:rsid w:val="00FF4887"/>
    <w:rsid w:val="00FF48A7"/>
    <w:rsid w:val="00FF5B8F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001E"/>
    <w:pPr>
      <w:spacing w:before="240"/>
      <w:outlineLvl w:val="0"/>
    </w:pPr>
    <w:rPr>
      <w:rFonts w:ascii="Arial" w:hAnsi="Arial"/>
      <w:b/>
      <w:sz w:val="24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F001E"/>
    <w:pPr>
      <w:spacing w:before="120"/>
      <w:outlineLvl w:val="1"/>
    </w:pPr>
    <w:rPr>
      <w:rFonts w:ascii="Arial" w:hAnsi="Arial"/>
      <w:b/>
      <w:sz w:val="24"/>
      <w:lang w:val="x-none" w:eastAsia="x-none"/>
    </w:rPr>
  </w:style>
  <w:style w:type="paragraph" w:styleId="Nagwek4">
    <w:name w:val="heading 4"/>
    <w:basedOn w:val="Normalny"/>
    <w:next w:val="Wcicienormalne"/>
    <w:link w:val="Nagwek4Znak"/>
    <w:qFormat/>
    <w:rsid w:val="00EF001E"/>
    <w:pPr>
      <w:ind w:left="354"/>
      <w:outlineLvl w:val="3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001E"/>
    <w:rPr>
      <w:rFonts w:ascii="Arial" w:eastAsia="Times New Roman" w:hAnsi="Arial" w:cs="Times New Roman"/>
      <w:b/>
      <w:sz w:val="24"/>
      <w:szCs w:val="20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EF001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EF001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EF001E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00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F001E"/>
    <w:pPr>
      <w:ind w:left="284"/>
      <w:jc w:val="both"/>
    </w:pPr>
    <w:rPr>
      <w:b/>
      <w:sz w:val="28"/>
      <w:u w:val="single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001E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rsid w:val="00EF001E"/>
    <w:pPr>
      <w:spacing w:line="360" w:lineRule="atLeast"/>
      <w:jc w:val="center"/>
    </w:pPr>
    <w:rPr>
      <w:b/>
      <w:i/>
      <w:sz w:val="56"/>
    </w:rPr>
  </w:style>
  <w:style w:type="character" w:customStyle="1" w:styleId="TekstpodstawowyZnak">
    <w:name w:val="Tekst podstawowy Znak"/>
    <w:basedOn w:val="Domylnaczcionkaakapitu"/>
    <w:link w:val="Tekstpodstawowy"/>
    <w:rsid w:val="00EF001E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00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001E"/>
  </w:style>
  <w:style w:type="paragraph" w:customStyle="1" w:styleId="WW-Tekstpodstawowywcity2">
    <w:name w:val="WW-Tekst podstawowy wcięty 2"/>
    <w:basedOn w:val="Normalny"/>
    <w:rsid w:val="00EF001E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cicienormalne1">
    <w:name w:val="Wcięcie normalne1"/>
    <w:basedOn w:val="Normalny"/>
    <w:rsid w:val="00EF001E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EF001E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F00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F001E"/>
    <w:pPr>
      <w:spacing w:before="100" w:beforeAutospacing="1" w:after="100" w:afterAutospacing="1"/>
    </w:pPr>
    <w:rPr>
      <w:sz w:val="24"/>
      <w:szCs w:val="24"/>
    </w:rPr>
  </w:style>
  <w:style w:type="paragraph" w:customStyle="1" w:styleId="Nagwektabeli">
    <w:name w:val="Nagłówek tabeli"/>
    <w:basedOn w:val="Normalny"/>
    <w:rsid w:val="00EF001E"/>
    <w:pPr>
      <w:suppressLineNumbers/>
      <w:suppressAutoHyphens/>
      <w:jc w:val="center"/>
    </w:pPr>
    <w:rPr>
      <w:rFonts w:eastAsia="MS Mincho"/>
      <w:b/>
      <w:bCs/>
      <w:sz w:val="24"/>
      <w:szCs w:val="24"/>
      <w:lang w:eastAsia="ar-SA"/>
    </w:rPr>
  </w:style>
  <w:style w:type="paragraph" w:styleId="Wcicienormalne">
    <w:name w:val="Normal Indent"/>
    <w:basedOn w:val="Normalny"/>
    <w:uiPriority w:val="99"/>
    <w:semiHidden/>
    <w:unhideWhenUsed/>
    <w:rsid w:val="00EF001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5A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A5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001E"/>
    <w:pPr>
      <w:spacing w:before="240"/>
      <w:outlineLvl w:val="0"/>
    </w:pPr>
    <w:rPr>
      <w:rFonts w:ascii="Arial" w:hAnsi="Arial"/>
      <w:b/>
      <w:sz w:val="24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F001E"/>
    <w:pPr>
      <w:spacing w:before="120"/>
      <w:outlineLvl w:val="1"/>
    </w:pPr>
    <w:rPr>
      <w:rFonts w:ascii="Arial" w:hAnsi="Arial"/>
      <w:b/>
      <w:sz w:val="24"/>
      <w:lang w:val="x-none" w:eastAsia="x-none"/>
    </w:rPr>
  </w:style>
  <w:style w:type="paragraph" w:styleId="Nagwek4">
    <w:name w:val="heading 4"/>
    <w:basedOn w:val="Normalny"/>
    <w:next w:val="Wcicienormalne"/>
    <w:link w:val="Nagwek4Znak"/>
    <w:qFormat/>
    <w:rsid w:val="00EF001E"/>
    <w:pPr>
      <w:ind w:left="354"/>
      <w:outlineLvl w:val="3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001E"/>
    <w:rPr>
      <w:rFonts w:ascii="Arial" w:eastAsia="Times New Roman" w:hAnsi="Arial" w:cs="Times New Roman"/>
      <w:b/>
      <w:sz w:val="24"/>
      <w:szCs w:val="20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EF001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EF001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EF001E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00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F001E"/>
    <w:pPr>
      <w:ind w:left="284"/>
      <w:jc w:val="both"/>
    </w:pPr>
    <w:rPr>
      <w:b/>
      <w:sz w:val="28"/>
      <w:u w:val="single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001E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rsid w:val="00EF001E"/>
    <w:pPr>
      <w:spacing w:line="360" w:lineRule="atLeast"/>
      <w:jc w:val="center"/>
    </w:pPr>
    <w:rPr>
      <w:b/>
      <w:i/>
      <w:sz w:val="56"/>
    </w:rPr>
  </w:style>
  <w:style w:type="character" w:customStyle="1" w:styleId="TekstpodstawowyZnak">
    <w:name w:val="Tekst podstawowy Znak"/>
    <w:basedOn w:val="Domylnaczcionkaakapitu"/>
    <w:link w:val="Tekstpodstawowy"/>
    <w:rsid w:val="00EF001E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00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001E"/>
  </w:style>
  <w:style w:type="paragraph" w:customStyle="1" w:styleId="WW-Tekstpodstawowywcity2">
    <w:name w:val="WW-Tekst podstawowy wcięty 2"/>
    <w:basedOn w:val="Normalny"/>
    <w:rsid w:val="00EF001E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cicienormalne1">
    <w:name w:val="Wcięcie normalne1"/>
    <w:basedOn w:val="Normalny"/>
    <w:rsid w:val="00EF001E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EF001E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F00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F001E"/>
    <w:pPr>
      <w:spacing w:before="100" w:beforeAutospacing="1" w:after="100" w:afterAutospacing="1"/>
    </w:pPr>
    <w:rPr>
      <w:sz w:val="24"/>
      <w:szCs w:val="24"/>
    </w:rPr>
  </w:style>
  <w:style w:type="paragraph" w:customStyle="1" w:styleId="Nagwektabeli">
    <w:name w:val="Nagłówek tabeli"/>
    <w:basedOn w:val="Normalny"/>
    <w:rsid w:val="00EF001E"/>
    <w:pPr>
      <w:suppressLineNumbers/>
      <w:suppressAutoHyphens/>
      <w:jc w:val="center"/>
    </w:pPr>
    <w:rPr>
      <w:rFonts w:eastAsia="MS Mincho"/>
      <w:b/>
      <w:bCs/>
      <w:sz w:val="24"/>
      <w:szCs w:val="24"/>
      <w:lang w:eastAsia="ar-SA"/>
    </w:rPr>
  </w:style>
  <w:style w:type="paragraph" w:styleId="Wcicienormalne">
    <w:name w:val="Normal Indent"/>
    <w:basedOn w:val="Normalny"/>
    <w:uiPriority w:val="99"/>
    <w:semiHidden/>
    <w:unhideWhenUsed/>
    <w:rsid w:val="00EF001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5A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A5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1668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lukasz.moltzan</dc:creator>
  <cp:keywords/>
  <dc:description/>
  <cp:lastModifiedBy>PaulinaTD</cp:lastModifiedBy>
  <cp:revision>13</cp:revision>
  <cp:lastPrinted>2015-10-13T09:43:00Z</cp:lastPrinted>
  <dcterms:created xsi:type="dcterms:W3CDTF">2015-09-25T08:53:00Z</dcterms:created>
  <dcterms:modified xsi:type="dcterms:W3CDTF">2015-10-13T09:44:00Z</dcterms:modified>
</cp:coreProperties>
</file>