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29EA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2069CCC9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ZP.271.1.25.2019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5B7F6B94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9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424EFD9C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10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57882C06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</w:t>
            </w:r>
            <w:r w:rsidR="00FA3EA2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związaną 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82FBA10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01DE76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206423CC" w:rsidR="000C4F35" w:rsidRPr="00F4449C" w:rsidRDefault="00A40049" w:rsidP="000C4F35">
            <w:pPr>
              <w:spacing w:line="276" w:lineRule="auto"/>
              <w:jc w:val="center"/>
              <w:rPr>
                <w:rFonts w:asciiTheme="majorHAnsi" w:hAnsiTheme="majorHAnsi"/>
                <w:b/>
                <w:i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380B55" w:rsidRPr="00380B55">
              <w:rPr>
                <w:rFonts w:asciiTheme="majorHAnsi" w:hAnsiTheme="majorHAnsi"/>
                <w:b/>
                <w:sz w:val="25"/>
                <w:szCs w:val="25"/>
              </w:rPr>
              <w:t xml:space="preserve">Odbieranie i zagospodarowanie odpadów komunalnych ze wszystkich nieruchomości (zamieszkałych i niezamieszkałych) na terenie Gminy Grudziądz wraz </w:t>
            </w:r>
            <w:r w:rsidR="00380B55">
              <w:rPr>
                <w:rFonts w:asciiTheme="majorHAnsi" w:hAnsiTheme="majorHAnsi"/>
                <w:b/>
                <w:sz w:val="25"/>
                <w:szCs w:val="25"/>
              </w:rPr>
              <w:br/>
            </w:r>
            <w:r w:rsidR="00380B55" w:rsidRPr="00380B55">
              <w:rPr>
                <w:rFonts w:asciiTheme="majorHAnsi" w:hAnsiTheme="majorHAnsi"/>
                <w:b/>
                <w:sz w:val="25"/>
                <w:szCs w:val="25"/>
              </w:rPr>
              <w:t>z dostarczeniem urządzeń do gromadzenia odpadów</w:t>
            </w:r>
            <w:r w:rsidR="000C4F35" w:rsidRPr="00F4449C">
              <w:rPr>
                <w:rFonts w:asciiTheme="majorHAnsi" w:hAnsiTheme="majorHAnsi"/>
                <w:b/>
                <w:i/>
                <w:sz w:val="25"/>
                <w:szCs w:val="25"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7D23DE48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</w:t>
            </w:r>
            <w:r w:rsidR="00A40049">
              <w:rPr>
                <w:rFonts w:ascii="Cambria" w:hAnsi="Cambria" w:cs="Arial"/>
                <w:bCs/>
                <w:iCs/>
              </w:rPr>
              <w:t xml:space="preserve"> zamówienia zawartym w SIWZ i</w:t>
            </w:r>
            <w:r w:rsidRPr="003E090C">
              <w:rPr>
                <w:rFonts w:ascii="Cambria" w:hAnsi="Cambria" w:cs="Arial"/>
                <w:bCs/>
                <w:iCs/>
              </w:rPr>
              <w:t xml:space="preserve"> opisie przedmiotu zamówienia</w:t>
            </w:r>
            <w:r w:rsidR="00A40049">
              <w:rPr>
                <w:rFonts w:ascii="Cambria" w:hAnsi="Cambria" w:cs="Arial"/>
                <w:bCs/>
                <w:iCs/>
              </w:rPr>
              <w:t xml:space="preserve"> (OPZ) oraz </w:t>
            </w:r>
            <w:r w:rsidR="00774825">
              <w:rPr>
                <w:rFonts w:ascii="Cambria" w:hAnsi="Cambria" w:cs="Arial"/>
                <w:bCs/>
                <w:iCs/>
              </w:rPr>
              <w:t xml:space="preserve">Projekcie </w:t>
            </w:r>
            <w:r w:rsidR="00A40049">
              <w:rPr>
                <w:rFonts w:ascii="Cambria" w:hAnsi="Cambria" w:cs="Arial"/>
                <w:bCs/>
                <w:iCs/>
              </w:rPr>
              <w:t>umowy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5DD2197" w14:textId="656387F7" w:rsidR="0010398C" w:rsidRPr="00441836" w:rsidRDefault="0010398C" w:rsidP="0010398C">
            <w:pPr>
              <w:pStyle w:val="Akapitzlist"/>
              <w:numPr>
                <w:ilvl w:val="0"/>
                <w:numId w:val="33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41836">
              <w:rPr>
                <w:rFonts w:ascii="Cambria" w:hAnsi="Cambria"/>
                <w:b/>
              </w:rPr>
              <w:t xml:space="preserve">za </w:t>
            </w:r>
            <w:r w:rsidRPr="00441836">
              <w:rPr>
                <w:rFonts w:ascii="Cambria" w:hAnsi="Cambria" w:cs="Arial"/>
                <w:b/>
                <w:bCs/>
                <w:iCs/>
                <w:u w:val="single"/>
              </w:rPr>
              <w:t>łączną cenę ryczałtową</w:t>
            </w:r>
            <w:r w:rsidRPr="00441836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przez</w:t>
            </w:r>
            <w:r w:rsidRPr="00441836">
              <w:rPr>
                <w:rFonts w:ascii="Cambria" w:hAnsi="Cambria"/>
                <w:b/>
              </w:rPr>
              <w:t xml:space="preserve"> okres </w:t>
            </w:r>
            <w:r>
              <w:rPr>
                <w:rFonts w:ascii="Cambria" w:hAnsi="Cambria"/>
                <w:b/>
              </w:rPr>
              <w:t>24</w:t>
            </w:r>
            <w:r w:rsidRPr="00441836">
              <w:rPr>
                <w:rFonts w:ascii="Cambria" w:hAnsi="Cambria"/>
                <w:b/>
              </w:rPr>
              <w:t xml:space="preserve"> miesięcy </w:t>
            </w:r>
          </w:p>
          <w:p w14:paraId="6F5E84CE" w14:textId="77777777" w:rsidR="0010398C" w:rsidRPr="0005097A" w:rsidRDefault="0010398C" w:rsidP="0010398C">
            <w:pPr>
              <w:pStyle w:val="Akapitzlist"/>
              <w:widowControl w:val="0"/>
              <w:suppressAutoHyphens/>
              <w:autoSpaceDN w:val="0"/>
              <w:spacing w:line="360" w:lineRule="auto"/>
              <w:ind w:left="390" w:hanging="367"/>
              <w:contextualSpacing w:val="0"/>
              <w:textAlignment w:val="baseline"/>
              <w:rPr>
                <w:sz w:val="10"/>
                <w:szCs w:val="10"/>
              </w:rPr>
            </w:pPr>
          </w:p>
          <w:p w14:paraId="1819C2B5" w14:textId="77777777" w:rsidR="0010398C" w:rsidRDefault="0010398C" w:rsidP="0010398C">
            <w:pPr>
              <w:pStyle w:val="Akapitzlist"/>
              <w:widowControl w:val="0"/>
              <w:suppressAutoHyphens/>
              <w:autoSpaceDN w:val="0"/>
              <w:spacing w:line="360" w:lineRule="auto"/>
              <w:ind w:left="390" w:firstLine="67"/>
              <w:contextualSpacing w:val="0"/>
              <w:textAlignment w:val="baseline"/>
            </w:pPr>
            <w:r>
              <w:rPr>
                <w:rFonts w:ascii="Cambria" w:hAnsi="Cambria"/>
              </w:rPr>
              <w:t>……………………………………………………………………..….. zł (netto bez podatku VAT)</w:t>
            </w:r>
          </w:p>
          <w:p w14:paraId="2F4F5493" w14:textId="77777777" w:rsidR="0010398C" w:rsidRDefault="0010398C" w:rsidP="0010398C">
            <w:pPr>
              <w:pStyle w:val="Akapitzlist"/>
              <w:spacing w:line="360" w:lineRule="auto"/>
              <w:ind w:left="390" w:firstLine="67"/>
            </w:pPr>
            <w:r>
              <w:rPr>
                <w:rFonts w:ascii="Cambria" w:hAnsi="Cambria"/>
              </w:rPr>
              <w:t xml:space="preserve">................ </w:t>
            </w:r>
            <w:r>
              <w:rPr>
                <w:rFonts w:ascii="Cambria" w:hAnsi="Cambria"/>
                <w:b/>
              </w:rPr>
              <w:t xml:space="preserve">% </w:t>
            </w:r>
            <w:r>
              <w:rPr>
                <w:rFonts w:ascii="Cambria" w:hAnsi="Cambria"/>
              </w:rPr>
              <w:t xml:space="preserve"> stawka podatku VAT, </w:t>
            </w:r>
            <w:r>
              <w:rPr>
                <w:rFonts w:ascii="Cambria" w:hAnsi="Cambria"/>
                <w:color w:val="000000"/>
              </w:rPr>
              <w:t>.......................................................... zł kwota podatku VAT,</w:t>
            </w:r>
          </w:p>
          <w:p w14:paraId="116C556F" w14:textId="77777777" w:rsidR="0010398C" w:rsidRDefault="0010398C" w:rsidP="0010398C">
            <w:pPr>
              <w:pStyle w:val="Akapitzlist"/>
              <w:spacing w:line="360" w:lineRule="auto"/>
              <w:ind w:left="390" w:firstLine="67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...................................................................................................</w:t>
            </w:r>
            <w:r>
              <w:rPr>
                <w:rFonts w:ascii="Cambria" w:hAnsi="Cambria"/>
                <w:b/>
              </w:rPr>
              <w:t xml:space="preserve"> zł (cena brutto z podatkiem VAT)</w:t>
            </w:r>
          </w:p>
          <w:p w14:paraId="0416487D" w14:textId="77777777" w:rsidR="0010398C" w:rsidRPr="00E85711" w:rsidRDefault="0010398C" w:rsidP="0010398C">
            <w:pPr>
              <w:pStyle w:val="Bezodstpw"/>
              <w:spacing w:line="360" w:lineRule="auto"/>
              <w:ind w:left="0"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/>
                <w:sz w:val="24"/>
                <w:szCs w:val="24"/>
              </w:rPr>
              <w:t>(sł</w:t>
            </w:r>
            <w:r w:rsidRPr="00A40049">
              <w:rPr>
                <w:rFonts w:ascii="Cambria" w:hAnsi="Cambria"/>
                <w:sz w:val="24"/>
                <w:szCs w:val="24"/>
              </w:rPr>
              <w:t>ownie złotych: ......................................................</w:t>
            </w:r>
            <w:r>
              <w:rPr>
                <w:rFonts w:ascii="Cambria" w:hAnsi="Cambria"/>
                <w:sz w:val="24"/>
                <w:szCs w:val="24"/>
              </w:rPr>
              <w:t>..................................................</w:t>
            </w:r>
            <w:r w:rsidRPr="00A40049">
              <w:rPr>
                <w:rFonts w:ascii="Cambria" w:hAnsi="Cambria"/>
                <w:sz w:val="24"/>
                <w:szCs w:val="24"/>
              </w:rPr>
              <w:t>.................................................)</w:t>
            </w:r>
          </w:p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194558" w14:textId="7338B9B5" w:rsidR="0010398C" w:rsidRPr="00A203DF" w:rsidRDefault="0010398C" w:rsidP="0010398C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</w:t>
            </w:r>
            <w:r w:rsidRPr="00710DDA">
              <w:rPr>
                <w:rFonts w:ascii="Cambria" w:hAnsi="Cambria"/>
                <w:b/>
                <w:lang w:val="pl-PL"/>
              </w:rPr>
              <w:t>feruje</w:t>
            </w:r>
            <w:r w:rsidRPr="00A203DF">
              <w:rPr>
                <w:rFonts w:ascii="Cambria" w:hAnsi="Cambria"/>
                <w:b/>
                <w:lang w:val="pl-PL"/>
              </w:rPr>
              <w:t>/</w:t>
            </w:r>
            <w:r w:rsidRPr="00710DDA">
              <w:rPr>
                <w:rFonts w:ascii="Cambria" w:hAnsi="Cambria"/>
                <w:b/>
                <w:lang w:val="pl-PL"/>
              </w:rPr>
              <w:t>my:</w:t>
            </w:r>
            <w:r w:rsidRPr="00A203DF">
              <w:rPr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z</w:t>
            </w:r>
            <w:r w:rsidRPr="0010398C">
              <w:rPr>
                <w:rFonts w:ascii="Cambria" w:hAnsi="Cambria"/>
                <w:b/>
                <w:lang w:val="pl-PL"/>
              </w:rPr>
              <w:t xml:space="preserve">apewnienie dodatkowego odbioru odpadów wielkogabarytowych </w:t>
            </w:r>
            <w:r>
              <w:rPr>
                <w:rFonts w:ascii="Cambria" w:hAnsi="Cambria"/>
                <w:b/>
                <w:lang w:val="pl-PL"/>
              </w:rPr>
              <w:br/>
            </w:r>
            <w:r w:rsidRPr="0010398C">
              <w:rPr>
                <w:rFonts w:ascii="Cambria" w:hAnsi="Cambria"/>
                <w:b/>
                <w:lang w:val="pl-PL"/>
              </w:rPr>
              <w:t xml:space="preserve">i elektrośmieci </w:t>
            </w:r>
            <w:r w:rsidRPr="00A203DF">
              <w:rPr>
                <w:rFonts w:ascii="Cambria" w:hAnsi="Cambria"/>
                <w:b/>
                <w:lang w:val="pl-PL"/>
              </w:rPr>
              <w:t>(poza terminem wynikającym obligatoryjnie w opisie przedmiotu zamówienia):</w:t>
            </w:r>
          </w:p>
          <w:p w14:paraId="78861410" w14:textId="77777777" w:rsidR="0010398C" w:rsidRPr="00C553A0" w:rsidRDefault="0010398C" w:rsidP="0010398C">
            <w:pPr>
              <w:pStyle w:val="Standard"/>
              <w:tabs>
                <w:tab w:val="left" w:pos="2735"/>
              </w:tabs>
              <w:autoSpaceDE w:val="0"/>
              <w:spacing w:line="373" w:lineRule="exact"/>
              <w:ind w:left="720"/>
              <w:jc w:val="both"/>
              <w:rPr>
                <w:rFonts w:ascii="Cambria" w:hAnsi="Cambria"/>
                <w:sz w:val="10"/>
                <w:szCs w:val="10"/>
                <w:lang w:val="pl-PL"/>
              </w:rPr>
            </w:pPr>
            <w:r>
              <w:rPr>
                <w:rFonts w:ascii="Cambria" w:hAnsi="Cambria"/>
                <w:sz w:val="10"/>
                <w:szCs w:val="10"/>
                <w:lang w:val="pl-PL"/>
              </w:rPr>
              <w:tab/>
            </w:r>
          </w:p>
          <w:p w14:paraId="4ABC9483" w14:textId="77777777" w:rsidR="0010398C" w:rsidRPr="00097E29" w:rsidRDefault="0010398C" w:rsidP="0010398C">
            <w:pPr>
              <w:spacing w:line="360" w:lineRule="auto"/>
              <w:ind w:left="434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6DC37C" wp14:editId="40F14510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20320" b="1905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mv="urn:schemas-microsoft-com:mac:vml" xmlns:mo="http://schemas.microsoft.com/office/mac/office/2008/main">
                  <w:pict>
                    <v:rect w14:anchorId="6A06EFB4" id="Prostokąt 4" o:spid="_x0000_s1026" style="position:absolute;margin-left:51.5pt;margin-top:18.1pt;width:12.4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"/>
                  </w:pict>
                </mc:Fallback>
              </mc:AlternateContent>
            </w:r>
            <w:r>
              <w:rPr>
                <w:rFonts w:asciiTheme="minorHAnsi" w:hAnsiTheme="minorHAnsi" w:cstheme="minorBid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F34890" wp14:editId="4A33764F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-7620</wp:posOffset>
                      </wp:positionV>
                      <wp:extent cx="157480" cy="170180"/>
                      <wp:effectExtent l="0" t="0" r="20320" b="330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mv="urn:schemas-microsoft-com:mac:vml" xmlns:mo="http://schemas.microsoft.com/office/mac/office/2008/main">
                  <w:pict>
                    <v:rect w14:anchorId="0AFE16DF" id="Prostokąt 3" o:spid="_x0000_s1026" style="position:absolute;margin-left:51.5pt;margin-top:-.55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"/>
                  </w:pict>
                </mc:Fallback>
              </mc:AlternateConten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F9A323E" w14:textId="77777777" w:rsidR="0010398C" w:rsidRPr="00097E29" w:rsidRDefault="0010398C" w:rsidP="0010398C">
            <w:pPr>
              <w:spacing w:line="360" w:lineRule="auto"/>
              <w:ind w:left="434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9864766" w14:textId="77777777" w:rsidR="0010398C" w:rsidRDefault="0010398C" w:rsidP="0010398C">
            <w:pPr>
              <w:ind w:left="292" w:firstLine="142"/>
              <w:jc w:val="both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368CBEAE" w14:textId="6A2D0CD4" w:rsidR="002A2D26" w:rsidRPr="00E85711" w:rsidRDefault="002A2D26" w:rsidP="00F4449C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6F4ADC" w14:textId="77777777" w:rsidR="00FA3EA2" w:rsidRDefault="00FA3EA2" w:rsidP="00E85711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66C01FBF" w14:textId="77777777" w:rsidR="00016CF3" w:rsidRDefault="00016CF3" w:rsidP="00E85711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738ED939" w14:textId="77777777" w:rsidR="00016CF3" w:rsidRDefault="00016CF3" w:rsidP="00E85711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458452A5" w14:textId="77777777" w:rsidR="00016CF3" w:rsidRDefault="00016CF3" w:rsidP="00016CF3">
            <w:pPr>
              <w:pStyle w:val="Standard"/>
              <w:numPr>
                <w:ilvl w:val="0"/>
                <w:numId w:val="33"/>
              </w:numPr>
              <w:tabs>
                <w:tab w:val="left" w:pos="0"/>
              </w:tabs>
              <w:autoSpaceDE w:val="0"/>
              <w:spacing w:line="373" w:lineRule="exact"/>
              <w:ind w:left="426" w:hanging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I</w:t>
            </w:r>
            <w:r w:rsidRPr="004D18AB">
              <w:rPr>
                <w:rFonts w:ascii="Cambria" w:hAnsi="Cambria"/>
                <w:lang w:val="pl-PL"/>
              </w:rPr>
              <w:t>nstalacja/e, w szczególności regionalne instalacje do przetwarzania odpadów komunalnych, do których będziemy przekazywali odpady komunalne od właścicieli nieruchomości to:</w:t>
            </w:r>
            <w:r>
              <w:rPr>
                <w:rFonts w:ascii="Cambria" w:hAnsi="Cambria"/>
                <w:lang w:val="pl-PL"/>
              </w:rPr>
              <w:t xml:space="preserve"> </w:t>
            </w:r>
          </w:p>
          <w:p w14:paraId="6B0EF442" w14:textId="77777777" w:rsidR="00016CF3" w:rsidRDefault="00016CF3" w:rsidP="00016CF3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Tahoma" w:hAnsi="Tahoma"/>
                <w:sz w:val="18"/>
                <w:szCs w:val="18"/>
                <w:lang w:val="pl-PL"/>
              </w:rPr>
            </w:pPr>
          </w:p>
          <w:p w14:paraId="39A064A3" w14:textId="4B1E29A1" w:rsidR="00016CF3" w:rsidRPr="008C23FC" w:rsidRDefault="00016CF3" w:rsidP="00016CF3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 w:rsidRPr="008C23FC">
              <w:rPr>
                <w:rFonts w:ascii="Tahoma" w:hAnsi="Tahoma"/>
                <w:sz w:val="18"/>
                <w:szCs w:val="18"/>
                <w:lang w:val="pl-PL"/>
              </w:rPr>
              <w:t>………………………………………………………</w:t>
            </w:r>
            <w:r>
              <w:rPr>
                <w:rFonts w:ascii="Tahoma" w:hAnsi="Tahoma"/>
                <w:sz w:val="18"/>
                <w:szCs w:val="18"/>
                <w:lang w:val="pl-PL"/>
              </w:rPr>
              <w:t>………………………………………</w:t>
            </w:r>
            <w:r w:rsidRPr="008C23FC">
              <w:rPr>
                <w:rFonts w:ascii="Tahoma" w:hAnsi="Tahoma"/>
                <w:sz w:val="18"/>
                <w:szCs w:val="18"/>
                <w:lang w:val="pl-PL"/>
              </w:rPr>
              <w:t>…….</w:t>
            </w:r>
            <w:r>
              <w:rPr>
                <w:rFonts w:ascii="Tahoma" w:hAnsi="Tahoma"/>
                <w:sz w:val="18"/>
                <w:szCs w:val="18"/>
                <w:lang w:val="pl-PL"/>
              </w:rPr>
              <w:t>……..</w:t>
            </w:r>
            <w:r w:rsidRPr="008C23FC">
              <w:rPr>
                <w:rFonts w:ascii="Tahoma" w:hAnsi="Tahoma"/>
                <w:sz w:val="18"/>
                <w:szCs w:val="18"/>
                <w:lang w:val="pl-PL"/>
              </w:rPr>
              <w:t>………………………………………………..*</w:t>
            </w:r>
          </w:p>
          <w:p w14:paraId="59419F2C" w14:textId="77777777" w:rsidR="00016CF3" w:rsidRPr="00C553A0" w:rsidRDefault="00016CF3" w:rsidP="00016CF3">
            <w:pPr>
              <w:pStyle w:val="Standard"/>
              <w:autoSpaceDE w:val="0"/>
              <w:spacing w:line="373" w:lineRule="exact"/>
              <w:ind w:left="928"/>
              <w:jc w:val="right"/>
              <w:rPr>
                <w:rFonts w:ascii="Cambria" w:hAnsi="Cambria"/>
                <w:b/>
                <w:i/>
                <w:color w:val="000000"/>
                <w:sz w:val="18"/>
                <w:szCs w:val="18"/>
                <w:lang w:val="pl-PL"/>
              </w:rPr>
            </w:pPr>
            <w:r w:rsidRPr="00C553A0">
              <w:rPr>
                <w:rFonts w:ascii="Cambria" w:hAnsi="Cambria"/>
                <w:b/>
                <w:i/>
                <w:color w:val="000000"/>
                <w:sz w:val="18"/>
                <w:szCs w:val="18"/>
                <w:lang w:val="pl-PL"/>
              </w:rPr>
              <w:t xml:space="preserve">* należy podać nazwę i adres </w:t>
            </w:r>
          </w:p>
          <w:p w14:paraId="4A304A54" w14:textId="77777777" w:rsidR="00016CF3" w:rsidRPr="00E85711" w:rsidRDefault="00016CF3" w:rsidP="00E85711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64BD70B6" w14:textId="77777777" w:rsidR="00441836" w:rsidRPr="00E85711" w:rsidRDefault="00441836" w:rsidP="00C01ED7">
            <w:pPr>
              <w:pStyle w:val="Akapitzlist"/>
              <w:spacing w:before="120"/>
              <w:ind w:left="45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25E547F7" w14:textId="6302214C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1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77777777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093638E" w14:textId="5A8E4716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132C76" w:rsidRPr="009B28DC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B719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B719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B719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B719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7BD7380" w14:textId="77777777" w:rsidR="00016CF3" w:rsidRDefault="00016CF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7A04C226" w14:textId="77777777" w:rsidR="00016CF3" w:rsidRPr="001C51DA" w:rsidRDefault="00016CF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2AEE7F54" w14:textId="287E22EF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1A977157" w14:textId="5D0BFFD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7053DA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5A6A3F6" w14:textId="456A2419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132C76">
              <w:rPr>
                <w:rFonts w:ascii="Cambria" w:hAnsi="Cambria" w:cs="Arial"/>
                <w:iCs/>
              </w:rPr>
              <w:t xml:space="preserve"> 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      <w:pict>
                    <v:rect w14:anchorId="5879576D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mv="urn:schemas-microsoft-com:mac:vml" xmlns:mo="http://schemas.microsoft.com/office/mac/office/2008/main">
                  <w:pict>
                    <v:rect w14:anchorId="09D301B9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  <w:bookmarkStart w:id="0" w:name="_GoBack"/>
      <w:bookmarkEnd w:id="0"/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E407F" w14:textId="77777777" w:rsidR="006B7197" w:rsidRDefault="006B7197" w:rsidP="001F1344">
      <w:r>
        <w:separator/>
      </w:r>
    </w:p>
  </w:endnote>
  <w:endnote w:type="continuationSeparator" w:id="0">
    <w:p w14:paraId="47EFA8FC" w14:textId="77777777" w:rsidR="006B7197" w:rsidRDefault="006B719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5E2CE" w14:textId="77777777" w:rsidR="0010398C" w:rsidRDefault="001039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510F" w14:textId="40EDFCFF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B7197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B7197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2DC6E" w14:textId="77777777" w:rsidR="0010398C" w:rsidRDefault="00103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2E92A" w14:textId="77777777" w:rsidR="006B7197" w:rsidRDefault="006B7197" w:rsidP="001F1344">
      <w:r>
        <w:separator/>
      </w:r>
    </w:p>
  </w:footnote>
  <w:footnote w:type="continuationSeparator" w:id="0">
    <w:p w14:paraId="54693545" w14:textId="77777777" w:rsidR="006B7197" w:rsidRDefault="006B7197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23E7C" w14:textId="77777777" w:rsidR="0010398C" w:rsidRDefault="001039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77777777" w:rsidR="00773D36" w:rsidRPr="00A27DD1" w:rsidRDefault="00773D36" w:rsidP="008D58D0">
          <w:pPr>
            <w:pStyle w:val="Nagwek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 xml:space="preserve">Odbieranie i zagospodarowanie odpadów komunalnych ze wszystkich nieruchomości (zamieszkałych </w:t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br/>
          </w:r>
          <w:r w:rsidRPr="00A40C8C">
            <w:rPr>
              <w:rFonts w:ascii="Cambria" w:hAnsi="Cambria"/>
              <w:b/>
              <w:bCs/>
              <w:i/>
              <w:sz w:val="17"/>
              <w:szCs w:val="17"/>
            </w:rPr>
            <w:t>i niezamieszkałych) na terenie Gminy Grudziądz wraz z dostarczeniem urządzeń do gromadzenia odpadów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25E73" w14:textId="77777777" w:rsidR="0010398C" w:rsidRDefault="001039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15F6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WarunkiUslugi.aspx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bip.grudziadz.lo.p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ug@grudziadz.ug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CF0AED6-8694-42FC-A58F-9685350F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2</cp:revision>
  <cp:lastPrinted>2019-02-11T06:58:00Z</cp:lastPrinted>
  <dcterms:created xsi:type="dcterms:W3CDTF">2019-09-04T07:53:00Z</dcterms:created>
  <dcterms:modified xsi:type="dcterms:W3CDTF">2019-09-04T07:53:00Z</dcterms:modified>
</cp:coreProperties>
</file>