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201FCA9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411887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500D8018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7D79D6">
        <w:rPr>
          <w:rFonts w:ascii="Cambria" w:hAnsi="Cambria"/>
          <w:b/>
          <w:bCs/>
        </w:rPr>
        <w:t>21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6C69C47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2036ABC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1"/>
      </w:tblGrid>
      <w:tr w:rsidR="009102CB" w:rsidRPr="003E090C" w14:paraId="35E08B75" w14:textId="77777777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F90F0E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C348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0EA50EF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E85711">
        <w:trPr>
          <w:trHeight w:val="60"/>
          <w:jc w:val="center"/>
        </w:trPr>
        <w:tc>
          <w:tcPr>
            <w:tcW w:w="10056" w:type="dxa"/>
          </w:tcPr>
          <w:p w14:paraId="0252EAB7" w14:textId="589709E1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2DF7CE0" w14:textId="0AFFE816" w:rsidR="008D746D" w:rsidRDefault="00831A82" w:rsidP="000E4398">
            <w:pPr>
              <w:spacing w:line="276" w:lineRule="auto"/>
              <w:jc w:val="center"/>
              <w:rPr>
                <w:rFonts w:asciiTheme="majorHAnsi" w:hAnsiTheme="majorHAnsi"/>
                <w:b/>
                <w:sz w:val="25"/>
                <w:szCs w:val="25"/>
              </w:rPr>
            </w:pPr>
            <w:r>
              <w:rPr>
                <w:rFonts w:asciiTheme="majorHAnsi" w:hAnsiTheme="majorHAnsi"/>
                <w:b/>
                <w:sz w:val="25"/>
                <w:szCs w:val="25"/>
              </w:rPr>
              <w:t>„</w:t>
            </w:r>
            <w:bookmarkStart w:id="0" w:name="_GoBack"/>
            <w:bookmarkEnd w:id="0"/>
            <w:r w:rsidR="007D79D6" w:rsidRPr="007D79D6">
              <w:rPr>
                <w:rFonts w:asciiTheme="majorHAnsi" w:hAnsiTheme="majorHAnsi"/>
                <w:b/>
                <w:sz w:val="25"/>
                <w:szCs w:val="25"/>
              </w:rPr>
              <w:t>Przebudowa lokalu mieszkalnego w budynku mieszkalnym, wielorodzinnym w miejscowości Świerkocin”</w:t>
            </w:r>
            <w:r>
              <w:rPr>
                <w:rFonts w:asciiTheme="majorHAnsi" w:hAnsiTheme="majorHAnsi"/>
                <w:b/>
                <w:sz w:val="25"/>
                <w:szCs w:val="25"/>
              </w:rPr>
              <w:t>”</w:t>
            </w:r>
          </w:p>
          <w:p w14:paraId="5BEABF48" w14:textId="77777777" w:rsidR="00831A82" w:rsidRPr="008D746D" w:rsidRDefault="00831A82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32515812" w14:textId="270939DB" w:rsidR="00F4449C" w:rsidRDefault="009102CB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="001214CD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29EEEED8" w14:textId="77777777"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4837B09" w14:textId="77777777" w:rsidR="00764D44" w:rsidRPr="00764D44" w:rsidRDefault="00831A82" w:rsidP="00831A82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sz w:val="10"/>
                <w:szCs w:val="10"/>
                <w:lang w:val="pl-PL"/>
              </w:rPr>
            </w:pPr>
            <w:r w:rsidRPr="00831A82">
              <w:rPr>
                <w:rFonts w:ascii="Cambria" w:hAnsi="Cambria"/>
                <w:lang w:val="pl-PL"/>
              </w:rPr>
              <w:t>Cena (C) za wykonanie</w:t>
            </w:r>
            <w:r w:rsidR="0010398C" w:rsidRPr="00831A82">
              <w:rPr>
                <w:rFonts w:ascii="Cambria" w:hAnsi="Cambria" w:cs="Arial"/>
                <w:bCs/>
                <w:iCs/>
                <w:lang w:val="pl-PL"/>
              </w:rPr>
              <w:t xml:space="preserve"> </w:t>
            </w:r>
            <w:r w:rsidRPr="00831A82">
              <w:rPr>
                <w:rFonts w:ascii="Cambria" w:hAnsi="Cambria" w:cs="Arial"/>
                <w:bCs/>
                <w:iCs/>
                <w:lang w:val="pl-PL"/>
              </w:rPr>
              <w:t>całości przedmiotu zamówienia</w:t>
            </w:r>
            <w:r>
              <w:rPr>
                <w:rFonts w:ascii="Cambria" w:hAnsi="Cambria" w:cs="Arial"/>
                <w:bCs/>
                <w:iCs/>
                <w:lang w:val="pl-PL"/>
              </w:rPr>
              <w:t xml:space="preserve"> </w:t>
            </w:r>
          </w:p>
          <w:p w14:paraId="5F3B8BEE" w14:textId="3B086CE5" w:rsidR="00764D44" w:rsidRPr="00764D44" w:rsidRDefault="00831A82" w:rsidP="00764D44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>
              <w:rPr>
                <w:rFonts w:ascii="Cambria" w:hAnsi="Cambria" w:cs="Arial"/>
                <w:bCs/>
                <w:iCs/>
                <w:lang w:val="pl-PL"/>
              </w:rPr>
              <w:t xml:space="preserve">wynosi kwotę </w:t>
            </w:r>
            <w:r w:rsidRPr="00831A82">
              <w:rPr>
                <w:rFonts w:ascii="Cambria" w:hAnsi="Cambria"/>
                <w:b/>
                <w:lang w:val="pl-PL"/>
              </w:rPr>
              <w:t>………………………………</w:t>
            </w:r>
            <w:r w:rsidR="0070051C">
              <w:rPr>
                <w:rFonts w:ascii="Cambria" w:hAnsi="Cambria"/>
                <w:b/>
                <w:lang w:val="pl-PL"/>
              </w:rPr>
              <w:t>……</w:t>
            </w:r>
            <w:r w:rsidR="0010398C" w:rsidRPr="00831A82">
              <w:rPr>
                <w:rFonts w:ascii="Cambria" w:hAnsi="Cambria"/>
                <w:b/>
                <w:lang w:val="pl-PL"/>
              </w:rPr>
              <w:t xml:space="preserve">….. zł </w:t>
            </w:r>
            <w:r w:rsidRPr="00831A82">
              <w:rPr>
                <w:rFonts w:ascii="Cambria" w:hAnsi="Cambria"/>
                <w:b/>
                <w:lang w:val="pl-PL"/>
              </w:rPr>
              <w:t xml:space="preserve">netto </w:t>
            </w:r>
          </w:p>
          <w:p w14:paraId="0416487D" w14:textId="0A742386" w:rsidR="0010398C" w:rsidRPr="00831A82" w:rsidRDefault="0010398C" w:rsidP="00764D44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 w:rsidRPr="00831A82">
              <w:rPr>
                <w:rFonts w:ascii="Cambria" w:hAnsi="Cambria"/>
                <w:lang w:val="pl-PL"/>
              </w:rPr>
              <w:t>(sł</w:t>
            </w:r>
            <w:r w:rsidR="00EC3367" w:rsidRPr="00831A82">
              <w:rPr>
                <w:rFonts w:ascii="Cambria" w:hAnsi="Cambria"/>
                <w:lang w:val="pl-PL"/>
              </w:rPr>
              <w:t>ownie</w:t>
            </w:r>
            <w:r w:rsidR="001214CD" w:rsidRPr="00831A82">
              <w:rPr>
                <w:rFonts w:ascii="Cambria" w:hAnsi="Cambria"/>
                <w:lang w:val="pl-PL"/>
              </w:rPr>
              <w:t xml:space="preserve">: </w:t>
            </w:r>
            <w:r w:rsidRPr="00831A82">
              <w:rPr>
                <w:rFonts w:ascii="Cambria" w:hAnsi="Cambria"/>
                <w:lang w:val="pl-PL"/>
              </w:rPr>
              <w:t>.........................................................................................)</w:t>
            </w:r>
          </w:p>
          <w:p w14:paraId="2444B40B" w14:textId="71C9A13D" w:rsidR="00831A82" w:rsidRDefault="00831A82" w:rsidP="00831A82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 xml:space="preserve">natomiast </w:t>
            </w:r>
            <w:r w:rsidR="00764D44">
              <w:rPr>
                <w:rFonts w:ascii="Cambria" w:hAnsi="Cambria"/>
                <w:lang w:val="pl-PL"/>
              </w:rPr>
              <w:t>wraz z należnym podatkiem VAT w wysokości 23%,</w:t>
            </w:r>
          </w:p>
          <w:p w14:paraId="0BAB2B4C" w14:textId="527CD7A1" w:rsidR="00764D44" w:rsidRDefault="00764D44" w:rsidP="00831A82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lang w:val="pl-PL"/>
              </w:rPr>
              <w:t xml:space="preserve">wynosi kwotę </w:t>
            </w:r>
            <w:r w:rsidRPr="00831A82">
              <w:rPr>
                <w:rFonts w:ascii="Cambria" w:hAnsi="Cambria"/>
                <w:b/>
                <w:lang w:val="pl-PL"/>
              </w:rPr>
              <w:t>………………………………</w:t>
            </w:r>
            <w:r w:rsidR="0070051C">
              <w:rPr>
                <w:rFonts w:ascii="Cambria" w:hAnsi="Cambria"/>
                <w:b/>
                <w:lang w:val="pl-PL"/>
              </w:rPr>
              <w:t>…….</w:t>
            </w:r>
            <w:r w:rsidRPr="00831A82">
              <w:rPr>
                <w:rFonts w:ascii="Cambria" w:hAnsi="Cambria"/>
                <w:b/>
                <w:lang w:val="pl-PL"/>
              </w:rPr>
              <w:t xml:space="preserve">….. zł </w:t>
            </w:r>
            <w:r>
              <w:rPr>
                <w:rFonts w:ascii="Cambria" w:hAnsi="Cambria"/>
                <w:b/>
                <w:lang w:val="pl-PL"/>
              </w:rPr>
              <w:t>brutto</w:t>
            </w:r>
          </w:p>
          <w:p w14:paraId="7043F28B" w14:textId="77777777" w:rsidR="00764D44" w:rsidRPr="00831A82" w:rsidRDefault="00764D44" w:rsidP="00764D44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 w:rsidRPr="00831A82">
              <w:rPr>
                <w:rFonts w:ascii="Cambria" w:hAnsi="Cambria"/>
                <w:lang w:val="pl-PL"/>
              </w:rPr>
              <w:t>(słownie: .........................................................................................)</w:t>
            </w:r>
          </w:p>
          <w:p w14:paraId="0A829C54" w14:textId="77777777" w:rsidR="00CD09ED" w:rsidRDefault="00CD09ED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/>
                <w:lang w:val="pl-PL"/>
              </w:rPr>
            </w:pPr>
          </w:p>
          <w:p w14:paraId="65E7899F" w14:textId="77777777" w:rsidR="0010398C" w:rsidRDefault="0010398C" w:rsidP="0010398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F0A492D" w14:textId="740D63C0" w:rsidR="00E5046A" w:rsidRPr="00764D44" w:rsidRDefault="00764D44" w:rsidP="00E5046A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Zobowiązujemy się do udzielenia gwarancji na wykonane roboty będące przedmiotem zamówienia na okre</w:t>
            </w:r>
            <w:r>
              <w:rPr>
                <w:rFonts w:ascii="Cambria" w:hAnsi="Cambria"/>
                <w:lang w:val="pl-PL"/>
              </w:rPr>
              <w:t>s</w:t>
            </w:r>
            <w:r w:rsidRPr="00764D44">
              <w:rPr>
                <w:rFonts w:ascii="Cambria" w:hAnsi="Cambria"/>
                <w:lang w:val="pl-PL"/>
              </w:rPr>
              <w:t>:</w:t>
            </w:r>
          </w:p>
          <w:p w14:paraId="78C5D55B" w14:textId="77777777" w:rsidR="00764D44" w:rsidRPr="00764D44" w:rsidRDefault="00764D44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/>
                <w:lang w:val="pl-PL"/>
              </w:rPr>
            </w:pPr>
          </w:p>
          <w:p w14:paraId="3562E677" w14:textId="20D60820" w:rsidR="00764D44" w:rsidRPr="00E340E1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36 miesięcy / 48 miesięcy / 60 miesięcy</w:t>
            </w:r>
            <w:r w:rsidRPr="00E340E1">
              <w:rPr>
                <w:rFonts w:ascii="Cambria" w:hAnsi="Cambria" w:cs="Arial"/>
                <w:iCs/>
                <w:lang w:val="pl-PL"/>
              </w:rPr>
              <w:t>*</w:t>
            </w:r>
            <w:r w:rsidR="00E340E1" w:rsidRPr="00764D44">
              <w:rPr>
                <w:rFonts w:ascii="Cambria" w:hAnsi="Cambria" w:cs="Arial"/>
                <w:iCs/>
                <w:lang w:val="pl-PL"/>
              </w:rPr>
              <w:t>*</w:t>
            </w:r>
          </w:p>
          <w:p w14:paraId="51D195DB" w14:textId="77777777" w:rsidR="00764D44" w:rsidRPr="00E340E1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</w:p>
          <w:p w14:paraId="706ECBA5" w14:textId="4E028320" w:rsidR="00764D44" w:rsidRPr="00764D44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Times New Roman"/>
                <w:color w:val="000000"/>
                <w:lang w:val="pl-PL"/>
              </w:rPr>
            </w:pPr>
            <w:r w:rsidRPr="00764D44">
              <w:rPr>
                <w:rFonts w:ascii="Cambria" w:hAnsi="Cambria" w:cs="Arial"/>
                <w:iCs/>
                <w:lang w:val="pl-PL"/>
              </w:rPr>
              <w:t>*</w:t>
            </w:r>
            <w:r w:rsidR="00E340E1" w:rsidRPr="00764D44">
              <w:rPr>
                <w:rFonts w:ascii="Cambria" w:hAnsi="Cambria" w:cs="Arial"/>
                <w:iCs/>
                <w:lang w:val="pl-PL"/>
              </w:rPr>
              <w:t>*</w:t>
            </w:r>
            <w:r w:rsidRPr="00764D44">
              <w:rPr>
                <w:rFonts w:ascii="Cambria" w:hAnsi="Cambria" w:cs="Arial"/>
                <w:iCs/>
                <w:lang w:val="pl-PL"/>
              </w:rPr>
              <w:t xml:space="preserve"> podkreślić właściwe</w:t>
            </w:r>
            <w:r>
              <w:rPr>
                <w:rFonts w:ascii="Cambria" w:hAnsi="Cambria" w:cs="Arial"/>
                <w:iCs/>
                <w:lang w:val="pl-PL"/>
              </w:rPr>
              <w:t xml:space="preserve"> (w przypadku nie podkreślenia żadnej z opcji komisja uzna, że zobowiązanie dotyczy okresu 36 miesięcy  i w tym kryterium przyzna 0 pkt.)</w:t>
            </w:r>
          </w:p>
          <w:p w14:paraId="64BD70B6" w14:textId="4387E553" w:rsidR="00E5046A" w:rsidRPr="00E5046A" w:rsidRDefault="00E5046A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</w:p>
        </w:tc>
      </w:tr>
      <w:tr w:rsidR="009102CB" w:rsidRPr="003E090C" w14:paraId="5BE4C245" w14:textId="77777777" w:rsidTr="00E85711">
        <w:trPr>
          <w:trHeight w:val="147"/>
          <w:jc w:val="center"/>
        </w:trPr>
        <w:tc>
          <w:tcPr>
            <w:tcW w:w="10056" w:type="dxa"/>
          </w:tcPr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21D886CA"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4E08540A" w14:textId="77777777"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25E547F7" w14:textId="28E84E84"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="0010398C"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="0010398C"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B691D1B" w14:textId="472F9986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53197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40B0BAF1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E340E1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315EDEE2" w14:textId="71F994F0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994298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59C92E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289A918" w14:textId="2A5FE88C" w:rsidR="00132C76" w:rsidRPr="00121062" w:rsidRDefault="00110DB0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 </w:t>
            </w:r>
            <w:r w:rsidR="00132C76"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93C1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93C1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93C1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93C1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AADF450"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77777777" w:rsidR="003A59D3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E85711">
        <w:trPr>
          <w:trHeight w:val="315"/>
          <w:jc w:val="center"/>
        </w:trPr>
        <w:tc>
          <w:tcPr>
            <w:tcW w:w="10056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06ACFD19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obowiązkowe zapisy,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, zobowiązuję się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016CF3">
        <w:trPr>
          <w:trHeight w:val="6003"/>
          <w:jc w:val="center"/>
        </w:trPr>
        <w:tc>
          <w:tcPr>
            <w:tcW w:w="10056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A65527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F3FB23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1D6FE4A" w:rsidR="00411887" w:rsidRDefault="00411887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2C6CBFD" w14:textId="77777777" w:rsidR="00411887" w:rsidRPr="00411887" w:rsidRDefault="00411887" w:rsidP="00411887"/>
    <w:p w14:paraId="5FF069EC" w14:textId="77777777" w:rsidR="00411887" w:rsidRPr="00411887" w:rsidRDefault="00411887" w:rsidP="00411887"/>
    <w:p w14:paraId="4DD01149" w14:textId="77777777" w:rsidR="00411887" w:rsidRPr="00411887" w:rsidRDefault="00411887" w:rsidP="00411887"/>
    <w:p w14:paraId="61D2D17E" w14:textId="77777777" w:rsidR="00411887" w:rsidRPr="00411887" w:rsidRDefault="00411887" w:rsidP="00411887"/>
    <w:p w14:paraId="10A199C8" w14:textId="77777777" w:rsidR="00411887" w:rsidRPr="00411887" w:rsidRDefault="00411887" w:rsidP="00411887"/>
    <w:p w14:paraId="56B65B92" w14:textId="77777777" w:rsidR="00411887" w:rsidRPr="00411887" w:rsidRDefault="00411887" w:rsidP="00411887"/>
    <w:p w14:paraId="39295565" w14:textId="77777777" w:rsidR="00411887" w:rsidRPr="00411887" w:rsidRDefault="00411887" w:rsidP="00411887"/>
    <w:p w14:paraId="5FE64E9F" w14:textId="01BDD571" w:rsidR="00411887" w:rsidRDefault="00411887" w:rsidP="00411887"/>
    <w:p w14:paraId="6AB20A0B" w14:textId="77777777" w:rsidR="009102CB" w:rsidRPr="00411887" w:rsidRDefault="009102CB" w:rsidP="00411887">
      <w:pPr>
        <w:jc w:val="right"/>
      </w:pPr>
    </w:p>
    <w:sectPr w:rsidR="009102CB" w:rsidRPr="00411887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62FFA" w14:textId="77777777" w:rsidR="00793C1B" w:rsidRDefault="00793C1B" w:rsidP="001F1344">
      <w:r>
        <w:separator/>
      </w:r>
    </w:p>
  </w:endnote>
  <w:endnote w:type="continuationSeparator" w:id="0">
    <w:p w14:paraId="55B73D49" w14:textId="77777777" w:rsidR="00793C1B" w:rsidRDefault="00793C1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2D1DF89A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411887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D79D6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D79D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ED32C" w14:textId="77777777" w:rsidR="00793C1B" w:rsidRDefault="00793C1B" w:rsidP="001F1344">
      <w:r>
        <w:separator/>
      </w:r>
    </w:p>
  </w:footnote>
  <w:footnote w:type="continuationSeparator" w:id="0">
    <w:p w14:paraId="5C7A39CC" w14:textId="77777777" w:rsidR="00793C1B" w:rsidRDefault="00793C1B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14BA340D" w:rsidR="00773D36" w:rsidRPr="001214CD" w:rsidRDefault="00773D36" w:rsidP="001214CD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7D79D6" w:rsidRPr="007D79D6">
            <w:rPr>
              <w:rFonts w:ascii="Cambria" w:hAnsi="Cambria"/>
              <w:b/>
              <w:bCs/>
              <w:i/>
              <w:sz w:val="17"/>
              <w:szCs w:val="17"/>
            </w:rPr>
            <w:t>Przebudowa lokalu mieszkalnego w budynku mieszkalnym, wielorodzinnym w miejscowości Świerkocin”</w:t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70935"/>
    <w:rsid w:val="00097E29"/>
    <w:rsid w:val="000A6465"/>
    <w:rsid w:val="000B0321"/>
    <w:rsid w:val="000B0814"/>
    <w:rsid w:val="000B1989"/>
    <w:rsid w:val="000B2858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0DB0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1887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3197F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176F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051C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4D44"/>
    <w:rsid w:val="00766166"/>
    <w:rsid w:val="0076650A"/>
    <w:rsid w:val="0076661D"/>
    <w:rsid w:val="00771AFA"/>
    <w:rsid w:val="00773D36"/>
    <w:rsid w:val="00774825"/>
    <w:rsid w:val="007925C9"/>
    <w:rsid w:val="00793C1B"/>
    <w:rsid w:val="007A0D03"/>
    <w:rsid w:val="007B0CA7"/>
    <w:rsid w:val="007B1C90"/>
    <w:rsid w:val="007B6477"/>
    <w:rsid w:val="007C4D41"/>
    <w:rsid w:val="007D025F"/>
    <w:rsid w:val="007D3F23"/>
    <w:rsid w:val="007D79D6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1A82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36A03"/>
    <w:rsid w:val="009479B8"/>
    <w:rsid w:val="0095566D"/>
    <w:rsid w:val="009631E1"/>
    <w:rsid w:val="009932C3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481F"/>
    <w:rsid w:val="00AB3E92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6A24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0E1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1A4B91FB-26BF-4CD4-9054-63F3A5E4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3254C8-C274-42B8-9F06-8E8378D5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PaulinaTD</cp:lastModifiedBy>
  <cp:revision>18</cp:revision>
  <cp:lastPrinted>2019-02-11T06:58:00Z</cp:lastPrinted>
  <dcterms:created xsi:type="dcterms:W3CDTF">2019-09-04T07:53:00Z</dcterms:created>
  <dcterms:modified xsi:type="dcterms:W3CDTF">2020-08-21T08:14:00Z</dcterms:modified>
</cp:coreProperties>
</file>